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17C3" w:rsidRDefault="004D537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8048625</wp:posOffset>
                </wp:positionH>
                <wp:positionV relativeFrom="paragraph">
                  <wp:posOffset>5553075</wp:posOffset>
                </wp:positionV>
                <wp:extent cx="2133600" cy="1495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33600" cy="1495425"/>
                        </a:xfrm>
                        <a:prstGeom prst="rect">
                          <a:avLst/>
                        </a:prstGeom>
                        <a:solidFill>
                          <a:schemeClr val="lt1"/>
                        </a:solidFill>
                        <a:ln w="6350">
                          <a:solidFill>
                            <a:prstClr val="black"/>
                          </a:solidFill>
                        </a:ln>
                      </wps:spPr>
                      <wps:txbx>
                        <w:txbxContent>
                          <w:p w:rsidR="00D96A07" w:rsidRDefault="00D96A07" w:rsidP="000E4B35">
                            <w:pPr>
                              <w:jc w:val="center"/>
                              <w:rPr>
                                <w:rFonts w:ascii="Comic Sans MS" w:hAnsi="Comic Sans MS"/>
                                <w:sz w:val="20"/>
                                <w:szCs w:val="20"/>
                              </w:rPr>
                            </w:pPr>
                            <w:r>
                              <w:rPr>
                                <w:rFonts w:ascii="Comic Sans MS" w:hAnsi="Comic Sans MS"/>
                                <w:sz w:val="20"/>
                                <w:szCs w:val="20"/>
                              </w:rPr>
                              <w:t>If you have any questions and queries, please do not hesitate to phone or email us on the numbers below and we will endeavour to speak with you as soon as possible.</w:t>
                            </w:r>
                          </w:p>
                          <w:p w:rsidR="004D5375" w:rsidRDefault="004D5375" w:rsidP="000E4B35">
                            <w:pPr>
                              <w:jc w:val="center"/>
                              <w:rPr>
                                <w:rFonts w:ascii="Comic Sans MS" w:hAnsi="Comic Sans MS"/>
                                <w:sz w:val="20"/>
                                <w:szCs w:val="20"/>
                              </w:rPr>
                            </w:pPr>
                            <w:r>
                              <w:rPr>
                                <w:rStyle w:val="grkhzd"/>
                                <w:rFonts w:ascii="Arial" w:hAnsi="Arial" w:cs="Arial"/>
                                <w:b/>
                                <w:bCs/>
                                <w:color w:val="202124"/>
                                <w:sz w:val="21"/>
                                <w:szCs w:val="21"/>
                                <w:shd w:val="clear" w:color="auto" w:fill="FFFFFF"/>
                              </w:rPr>
                              <w:t> </w:t>
                            </w:r>
                            <w:hyperlink r:id="rId5" w:history="1">
                              <w:r>
                                <w:rPr>
                                  <w:rStyle w:val="Hyperlink"/>
                                  <w:rFonts w:ascii="Arial" w:hAnsi="Arial" w:cs="Arial"/>
                                  <w:color w:val="1A0DAB"/>
                                  <w:sz w:val="21"/>
                                  <w:szCs w:val="21"/>
                                  <w:shd w:val="clear" w:color="auto" w:fill="FFFFFF"/>
                                </w:rPr>
                                <w:t>01905 427011</w:t>
                              </w:r>
                            </w:hyperlink>
                          </w:p>
                          <w:p w:rsidR="00D96A07" w:rsidRDefault="00D96A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75pt;margin-top:437.25pt;width:168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" fillcolor="white [3201]" strokeweight=".5pt">
                <v:textbox>
                  <w:txbxContent>
                    <w:p w:rsidR="00D96A07" w:rsidRDefault="00D96A07" w:rsidP="000E4B35">
                      <w:pPr>
                        <w:jc w:val="center"/>
                        <w:rPr>
                          <w:rFonts w:ascii="Comic Sans MS" w:hAnsi="Comic Sans MS"/>
                          <w:sz w:val="20"/>
                          <w:szCs w:val="20"/>
                        </w:rPr>
                      </w:pPr>
                      <w:r>
                        <w:rPr>
                          <w:rFonts w:ascii="Comic Sans MS" w:hAnsi="Comic Sans MS"/>
                          <w:sz w:val="20"/>
                          <w:szCs w:val="20"/>
                        </w:rPr>
                        <w:t>I</w:t>
                      </w:r>
                      <w:r>
                        <w:rPr>
                          <w:rFonts w:ascii="Comic Sans MS" w:hAnsi="Comic Sans MS"/>
                          <w:sz w:val="20"/>
                          <w:szCs w:val="20"/>
                        </w:rPr>
                        <w:t>f you have any questions and queries, please do not hesitate to phone or email us on the numbers below and we will endeavour to speak with you as soon as possible.</w:t>
                      </w:r>
                    </w:p>
                    <w:p w:rsidR="004D5375" w:rsidRDefault="004D5375" w:rsidP="000E4B35">
                      <w:pPr>
                        <w:jc w:val="center"/>
                        <w:rPr>
                          <w:rFonts w:ascii="Comic Sans MS" w:hAnsi="Comic Sans MS"/>
                          <w:sz w:val="20"/>
                          <w:szCs w:val="20"/>
                        </w:rPr>
                      </w:pPr>
                      <w:r>
                        <w:rPr>
                          <w:rStyle w:val="grkhzd"/>
                          <w:rFonts w:ascii="Arial" w:hAnsi="Arial" w:cs="Arial"/>
                          <w:b/>
                          <w:bCs/>
                          <w:color w:val="202124"/>
                          <w:sz w:val="21"/>
                          <w:szCs w:val="21"/>
                          <w:shd w:val="clear" w:color="auto" w:fill="FFFFFF"/>
                        </w:rPr>
                        <w:t> </w:t>
                      </w:r>
                      <w:hyperlink r:id="rId6" w:history="1">
                        <w:r>
                          <w:rPr>
                            <w:rStyle w:val="Hyperlink"/>
                            <w:rFonts w:ascii="Arial" w:hAnsi="Arial" w:cs="Arial"/>
                            <w:color w:val="1A0DAB"/>
                            <w:sz w:val="21"/>
                            <w:szCs w:val="21"/>
                            <w:shd w:val="clear" w:color="auto" w:fill="FFFFFF"/>
                          </w:rPr>
                          <w:t>01905 427011</w:t>
                        </w:r>
                      </w:hyperlink>
                    </w:p>
                    <w:p w:rsidR="00D96A07" w:rsidRDefault="00D96A07"/>
                  </w:txbxContent>
                </v:textbox>
              </v:shape>
            </w:pict>
          </mc:Fallback>
        </mc:AlternateContent>
      </w:r>
      <w:r w:rsidR="00F34229">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1219200</wp:posOffset>
                </wp:positionH>
                <wp:positionV relativeFrom="paragraph">
                  <wp:posOffset>-142875</wp:posOffset>
                </wp:positionV>
                <wp:extent cx="2800350" cy="838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00350" cy="838200"/>
                        </a:xfrm>
                        <a:prstGeom prst="rect">
                          <a:avLst/>
                        </a:prstGeom>
                        <a:solidFill>
                          <a:srgbClr val="92D050"/>
                        </a:solidFill>
                      </wps:spPr>
                      <wps:style>
                        <a:lnRef idx="2">
                          <a:schemeClr val="accent6">
                            <a:shade val="50000"/>
                          </a:schemeClr>
                        </a:lnRef>
                        <a:fillRef idx="1">
                          <a:schemeClr val="accent6"/>
                        </a:fillRef>
                        <a:effectRef idx="0">
                          <a:schemeClr val="accent6"/>
                        </a:effectRef>
                        <a:fontRef idx="minor">
                          <a:schemeClr val="lt1"/>
                        </a:fontRef>
                      </wps:style>
                      <wps:txbx>
                        <w:txbxContent>
                          <w:p w:rsidR="00AF78D3" w:rsidRPr="00F34229" w:rsidRDefault="004D5375" w:rsidP="00F34229">
                            <w:pPr>
                              <w:jc w:val="center"/>
                              <w:rPr>
                                <w:rFonts w:ascii="Arial Black" w:hAnsi="Arial Black"/>
                                <w:b/>
                                <w:sz w:val="32"/>
                                <w:u w:val="single"/>
                              </w:rPr>
                            </w:pPr>
                            <w:r w:rsidRPr="00F34229">
                              <w:rPr>
                                <w:rFonts w:ascii="Arial Black" w:hAnsi="Arial Black"/>
                                <w:b/>
                                <w:sz w:val="32"/>
                                <w:u w:val="single"/>
                                <w:lang w:val="en-US"/>
                              </w:rPr>
                              <w:t>Class 2</w:t>
                            </w:r>
                          </w:p>
                          <w:p w:rsidR="00AF78D3" w:rsidRPr="00F34229" w:rsidRDefault="004D5375" w:rsidP="00F34229">
                            <w:pPr>
                              <w:jc w:val="center"/>
                              <w:rPr>
                                <w:rFonts w:ascii="Arial Black" w:hAnsi="Arial Black"/>
                                <w:b/>
                                <w:sz w:val="32"/>
                                <w:u w:val="single"/>
                              </w:rPr>
                            </w:pPr>
                            <w:r w:rsidRPr="00F34229">
                              <w:rPr>
                                <w:rFonts w:ascii="Arial Black" w:hAnsi="Arial Black"/>
                                <w:b/>
                                <w:sz w:val="32"/>
                                <w:u w:val="single"/>
                                <w:lang w:val="en-US"/>
                              </w:rPr>
                              <w:t>Curriculum Map</w:t>
                            </w:r>
                          </w:p>
                          <w:p w:rsidR="00F34229" w:rsidRDefault="00F34229" w:rsidP="00F34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96pt;margin-top:-11.25pt;width:220.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" fillcolor="#92d050" strokecolor="#375623 [1609]" strokeweight="1pt">
                <v:textbox>
                  <w:txbxContent>
                    <w:p w:rsidR="00000000" w:rsidRPr="00F34229" w:rsidRDefault="004D5375" w:rsidP="00F34229">
                      <w:pPr>
                        <w:jc w:val="center"/>
                        <w:rPr>
                          <w:rFonts w:ascii="Arial Black" w:hAnsi="Arial Black"/>
                          <w:b/>
                          <w:sz w:val="32"/>
                          <w:u w:val="single"/>
                        </w:rPr>
                      </w:pPr>
                      <w:r w:rsidRPr="00F34229">
                        <w:rPr>
                          <w:rFonts w:ascii="Arial Black" w:hAnsi="Arial Black"/>
                          <w:b/>
                          <w:sz w:val="32"/>
                          <w:u w:val="single"/>
                          <w:lang w:val="en-US"/>
                        </w:rPr>
                        <w:t>Class 2</w:t>
                      </w:r>
                    </w:p>
                    <w:p w:rsidR="00000000" w:rsidRPr="00F34229" w:rsidRDefault="004D5375" w:rsidP="00F34229">
                      <w:pPr>
                        <w:jc w:val="center"/>
                        <w:rPr>
                          <w:rFonts w:ascii="Arial Black" w:hAnsi="Arial Black"/>
                          <w:b/>
                          <w:sz w:val="32"/>
                          <w:u w:val="single"/>
                        </w:rPr>
                      </w:pPr>
                      <w:r w:rsidRPr="00F34229">
                        <w:rPr>
                          <w:rFonts w:ascii="Arial Black" w:hAnsi="Arial Black"/>
                          <w:b/>
                          <w:sz w:val="32"/>
                          <w:u w:val="single"/>
                          <w:lang w:val="en-US"/>
                        </w:rPr>
                        <w:t>Curriculum Map</w:t>
                      </w:r>
                    </w:p>
                    <w:p w:rsidR="00F34229" w:rsidRDefault="00F34229" w:rsidP="00F34229">
                      <w:pPr>
                        <w:jc w:val="center"/>
                      </w:pPr>
                    </w:p>
                  </w:txbxContent>
                </v:textbox>
              </v:rect>
            </w:pict>
          </mc:Fallback>
        </mc:AlternateContent>
      </w:r>
      <w:r w:rsidR="007C17C3">
        <w:rPr>
          <w:noProof/>
          <w:lang w:eastAsia="en-GB"/>
        </w:rPr>
        <w:drawing>
          <wp:anchor distT="0" distB="0" distL="114300" distR="114300" simplePos="0" relativeHeight="251660288" behindDoc="0" locked="0" layoutInCell="1" allowOverlap="1">
            <wp:simplePos x="0" y="0"/>
            <wp:positionH relativeFrom="margin">
              <wp:posOffset>-171450</wp:posOffset>
            </wp:positionH>
            <wp:positionV relativeFrom="paragraph">
              <wp:posOffset>-219075</wp:posOffset>
            </wp:positionV>
            <wp:extent cx="1283077" cy="1076325"/>
            <wp:effectExtent l="0" t="0" r="0" b="0"/>
            <wp:wrapNone/>
            <wp:docPr id="3" name="Picture 3" descr="Teaching and non-teaching jobs at Perryfields Primary Pupil Referral Unit,  Worcester, Worcestershire | E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and non-teaching jobs at Perryfields Primary Pupil Referral Unit,  Worcester, Worcestershire | Eteach"/>
                    <pic:cNvPicPr>
                      <a:picLocks noChangeAspect="1" noChangeArrowheads="1"/>
                    </pic:cNvPicPr>
                  </pic:nvPicPr>
                  <pic:blipFill rotWithShape="1">
                    <a:blip r:embed="rId7">
                      <a:extLst>
                        <a:ext uri="{28A0092B-C50C-407E-A947-70E740481C1C}">
                          <a14:useLocalDpi xmlns:a14="http://schemas.microsoft.com/office/drawing/2010/main" val="0"/>
                        </a:ext>
                      </a:extLst>
                    </a:blip>
                    <a:srcRect l="7113" t="1904" r="4603" b="13809"/>
                    <a:stretch/>
                  </pic:blipFill>
                  <pic:spPr bwMode="auto">
                    <a:xfrm>
                      <a:off x="0" y="0"/>
                      <a:ext cx="1283077"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A07">
        <w:rPr>
          <w:noProof/>
          <w:lang w:eastAsia="en-GB"/>
        </w:rPr>
        <w:drawing>
          <wp:inline distT="0" distB="0" distL="0" distR="0" wp14:anchorId="7C405A60" wp14:editId="4BD81C45">
            <wp:extent cx="10106025" cy="6600825"/>
            <wp:effectExtent l="0" t="304800" r="95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7C17C3" w:rsidSect="007C17C3">
      <w:pgSz w:w="16838" w:h="11906" w:orient="landscape"/>
      <w:pgMar w:top="510" w:right="72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7830"/>
    <w:multiLevelType w:val="hybridMultilevel"/>
    <w:tmpl w:val="15B8AD1E"/>
    <w:lvl w:ilvl="0" w:tplc="D30ADF4C">
      <w:start w:val="1"/>
      <w:numFmt w:val="bullet"/>
      <w:lvlText w:val="•"/>
      <w:lvlJc w:val="left"/>
      <w:pPr>
        <w:tabs>
          <w:tab w:val="num" w:pos="720"/>
        </w:tabs>
        <w:ind w:left="720" w:hanging="360"/>
      </w:pPr>
      <w:rPr>
        <w:rFonts w:ascii="Times New Roman" w:hAnsi="Times New Roman" w:hint="default"/>
      </w:rPr>
    </w:lvl>
    <w:lvl w:ilvl="1" w:tplc="0A6C458E" w:tentative="1">
      <w:start w:val="1"/>
      <w:numFmt w:val="bullet"/>
      <w:lvlText w:val="•"/>
      <w:lvlJc w:val="left"/>
      <w:pPr>
        <w:tabs>
          <w:tab w:val="num" w:pos="1440"/>
        </w:tabs>
        <w:ind w:left="1440" w:hanging="360"/>
      </w:pPr>
      <w:rPr>
        <w:rFonts w:ascii="Times New Roman" w:hAnsi="Times New Roman" w:hint="default"/>
      </w:rPr>
    </w:lvl>
    <w:lvl w:ilvl="2" w:tplc="E9B459E0" w:tentative="1">
      <w:start w:val="1"/>
      <w:numFmt w:val="bullet"/>
      <w:lvlText w:val="•"/>
      <w:lvlJc w:val="left"/>
      <w:pPr>
        <w:tabs>
          <w:tab w:val="num" w:pos="2160"/>
        </w:tabs>
        <w:ind w:left="2160" w:hanging="360"/>
      </w:pPr>
      <w:rPr>
        <w:rFonts w:ascii="Times New Roman" w:hAnsi="Times New Roman" w:hint="default"/>
      </w:rPr>
    </w:lvl>
    <w:lvl w:ilvl="3" w:tplc="3A8A3136" w:tentative="1">
      <w:start w:val="1"/>
      <w:numFmt w:val="bullet"/>
      <w:lvlText w:val="•"/>
      <w:lvlJc w:val="left"/>
      <w:pPr>
        <w:tabs>
          <w:tab w:val="num" w:pos="2880"/>
        </w:tabs>
        <w:ind w:left="2880" w:hanging="360"/>
      </w:pPr>
      <w:rPr>
        <w:rFonts w:ascii="Times New Roman" w:hAnsi="Times New Roman" w:hint="default"/>
      </w:rPr>
    </w:lvl>
    <w:lvl w:ilvl="4" w:tplc="603C3176" w:tentative="1">
      <w:start w:val="1"/>
      <w:numFmt w:val="bullet"/>
      <w:lvlText w:val="•"/>
      <w:lvlJc w:val="left"/>
      <w:pPr>
        <w:tabs>
          <w:tab w:val="num" w:pos="3600"/>
        </w:tabs>
        <w:ind w:left="3600" w:hanging="360"/>
      </w:pPr>
      <w:rPr>
        <w:rFonts w:ascii="Times New Roman" w:hAnsi="Times New Roman" w:hint="default"/>
      </w:rPr>
    </w:lvl>
    <w:lvl w:ilvl="5" w:tplc="01DEECC8" w:tentative="1">
      <w:start w:val="1"/>
      <w:numFmt w:val="bullet"/>
      <w:lvlText w:val="•"/>
      <w:lvlJc w:val="left"/>
      <w:pPr>
        <w:tabs>
          <w:tab w:val="num" w:pos="4320"/>
        </w:tabs>
        <w:ind w:left="4320" w:hanging="360"/>
      </w:pPr>
      <w:rPr>
        <w:rFonts w:ascii="Times New Roman" w:hAnsi="Times New Roman" w:hint="default"/>
      </w:rPr>
    </w:lvl>
    <w:lvl w:ilvl="6" w:tplc="41E0963C" w:tentative="1">
      <w:start w:val="1"/>
      <w:numFmt w:val="bullet"/>
      <w:lvlText w:val="•"/>
      <w:lvlJc w:val="left"/>
      <w:pPr>
        <w:tabs>
          <w:tab w:val="num" w:pos="5040"/>
        </w:tabs>
        <w:ind w:left="5040" w:hanging="360"/>
      </w:pPr>
      <w:rPr>
        <w:rFonts w:ascii="Times New Roman" w:hAnsi="Times New Roman" w:hint="default"/>
      </w:rPr>
    </w:lvl>
    <w:lvl w:ilvl="7" w:tplc="224AF16C" w:tentative="1">
      <w:start w:val="1"/>
      <w:numFmt w:val="bullet"/>
      <w:lvlText w:val="•"/>
      <w:lvlJc w:val="left"/>
      <w:pPr>
        <w:tabs>
          <w:tab w:val="num" w:pos="5760"/>
        </w:tabs>
        <w:ind w:left="5760" w:hanging="360"/>
      </w:pPr>
      <w:rPr>
        <w:rFonts w:ascii="Times New Roman" w:hAnsi="Times New Roman" w:hint="default"/>
      </w:rPr>
    </w:lvl>
    <w:lvl w:ilvl="8" w:tplc="4A260B6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C3"/>
    <w:rsid w:val="000E4B35"/>
    <w:rsid w:val="002179CE"/>
    <w:rsid w:val="00382895"/>
    <w:rsid w:val="004763FE"/>
    <w:rsid w:val="004D5375"/>
    <w:rsid w:val="006D02D0"/>
    <w:rsid w:val="007C17C3"/>
    <w:rsid w:val="008747FA"/>
    <w:rsid w:val="00A166C9"/>
    <w:rsid w:val="00AF78D3"/>
    <w:rsid w:val="00B009C2"/>
    <w:rsid w:val="00B34956"/>
    <w:rsid w:val="00B80EC3"/>
    <w:rsid w:val="00D96A07"/>
    <w:rsid w:val="00F34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308DF-0458-41A7-B568-E3BBD4A7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29"/>
    <w:rPr>
      <w:rFonts w:ascii="Segoe UI" w:hAnsi="Segoe UI" w:cs="Segoe UI"/>
      <w:sz w:val="18"/>
      <w:szCs w:val="18"/>
    </w:rPr>
  </w:style>
  <w:style w:type="character" w:customStyle="1" w:styleId="grkhzd">
    <w:name w:val="grkhzd"/>
    <w:basedOn w:val="DefaultParagraphFont"/>
    <w:rsid w:val="004D5375"/>
  </w:style>
  <w:style w:type="character" w:customStyle="1" w:styleId="lrzxr">
    <w:name w:val="lrzxr"/>
    <w:basedOn w:val="DefaultParagraphFont"/>
    <w:rsid w:val="004D5375"/>
  </w:style>
  <w:style w:type="character" w:styleId="Hyperlink">
    <w:name w:val="Hyperlink"/>
    <w:basedOn w:val="DefaultParagraphFont"/>
    <w:uiPriority w:val="99"/>
    <w:semiHidden/>
    <w:unhideWhenUsed/>
    <w:rsid w:val="004D5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6">
          <w:marLeft w:val="547"/>
          <w:marRight w:val="0"/>
          <w:marTop w:val="0"/>
          <w:marBottom w:val="0"/>
          <w:divBdr>
            <w:top w:val="none" w:sz="0" w:space="0" w:color="auto"/>
            <w:left w:val="none" w:sz="0" w:space="0" w:color="auto"/>
            <w:bottom w:val="none" w:sz="0" w:space="0" w:color="auto"/>
            <w:right w:val="none" w:sz="0" w:space="0" w:color="auto"/>
          </w:divBdr>
        </w:div>
        <w:div w:id="6017658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perryfields+pru&amp;rlz=1C1GCEA_enGB969GB969&amp;oq=perryfields+&amp;aqs=chrome.0.69i59j69i57j69i60j69i61j69i60l2.3965j0j9&amp;sourceid=chrome&amp;ie=UTF-8&amp;safe=active&amp;ssui=on" TargetMode="External"/><Relationship Id="rId11" Type="http://schemas.openxmlformats.org/officeDocument/2006/relationships/diagramColors" Target="diagrams/colors1.xml"/><Relationship Id="rId5" Type="http://schemas.openxmlformats.org/officeDocument/2006/relationships/hyperlink" Target="https://www.google.com/search?q=perryfields+pru&amp;rlz=1C1GCEA_enGB969GB969&amp;oq=perryfields+&amp;aqs=chrome.0.69i59j69i57j69i60j69i61j69i60l2.3965j0j9&amp;sourceid=chrome&amp;ie=UTF-8&amp;safe=active&amp;ssui=on"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E8FB5-19F0-4676-BA5B-173128970A0A}" type="doc">
      <dgm:prSet loTypeId="urn:microsoft.com/office/officeart/2008/layout/RadialCluster" loCatId="cycle" qsTypeId="urn:microsoft.com/office/officeart/2005/8/quickstyle/simple1" qsCatId="simple" csTypeId="urn:microsoft.com/office/officeart/2005/8/colors/accent6_4" csCatId="accent6" phldr="1"/>
      <dgm:spPr/>
      <dgm:t>
        <a:bodyPr/>
        <a:lstStyle/>
        <a:p>
          <a:endParaRPr lang="en-US"/>
        </a:p>
      </dgm:t>
    </dgm:pt>
    <dgm:pt modelId="{ACEDC3FF-D54D-427F-83D8-DE04797F410A}">
      <dgm:prSet phldrT="[Text]" custT="1"/>
      <dgm:spPr/>
      <dgm:t>
        <a:bodyPr/>
        <a:lstStyle/>
        <a:p>
          <a:r>
            <a:rPr lang="en-US" sz="2000">
              <a:latin typeface="Arial Black" panose="020B0A04020102020204" pitchFamily="34" charset="0"/>
            </a:rPr>
            <a:t>'Flight'</a:t>
          </a:r>
        </a:p>
      </dgm:t>
    </dgm:pt>
    <dgm:pt modelId="{A4D04ABA-C56E-4C5D-8625-5E3D055DFFC4}" type="parTrans" cxnId="{D0DC9257-C6FA-4500-A776-5C30579E5032}">
      <dgm:prSet/>
      <dgm:spPr/>
      <dgm:t>
        <a:bodyPr/>
        <a:lstStyle/>
        <a:p>
          <a:endParaRPr lang="en-US"/>
        </a:p>
      </dgm:t>
    </dgm:pt>
    <dgm:pt modelId="{F0D37ED5-BEA1-4CB5-BE5F-861DFA71E796}" type="sibTrans" cxnId="{D0DC9257-C6FA-4500-A776-5C30579E5032}">
      <dgm:prSet/>
      <dgm:spPr/>
      <dgm:t>
        <a:bodyPr/>
        <a:lstStyle/>
        <a:p>
          <a:endParaRPr lang="en-US"/>
        </a:p>
      </dgm:t>
    </dgm:pt>
    <dgm:pt modelId="{9B0CAE83-CD56-4EF1-9C1F-A4E5350421A0}">
      <dgm:prSet phldrT="[Text]" custT="1"/>
      <dgm:spPr/>
      <dgm:t>
        <a:bodyPr/>
        <a:lstStyle/>
        <a:p>
          <a:r>
            <a:rPr lang="en-US" sz="1200" b="1">
              <a:latin typeface="Arial Black" panose="020B0A04020102020204" pitchFamily="34" charset="0"/>
              <a:cs typeface="Arial" panose="020B0604020202020204" pitchFamily="34" charset="0"/>
            </a:rPr>
            <a:t>Mathematics</a:t>
          </a:r>
        </a:p>
        <a:p>
          <a:r>
            <a:rPr lang="en-US" sz="1200">
              <a:latin typeface="Arial" panose="020B0604020202020204" pitchFamily="34" charset="0"/>
              <a:cs typeface="Arial" panose="020B0604020202020204" pitchFamily="34" charset="0"/>
            </a:rPr>
            <a:t>- Place value of th, h, t and o </a:t>
          </a:r>
        </a:p>
        <a:p>
          <a:r>
            <a:rPr lang="en-US" sz="1200">
              <a:latin typeface="Arial" panose="020B0604020202020204" pitchFamily="34" charset="0"/>
              <a:cs typeface="Arial" panose="020B0604020202020204" pitchFamily="34" charset="0"/>
            </a:rPr>
            <a:t>- Addition and subtraction of 1, 10, 100 and 1000</a:t>
          </a:r>
        </a:p>
        <a:p>
          <a:r>
            <a:rPr lang="en-US" sz="1200">
              <a:latin typeface="Arial" panose="020B0604020202020204" pitchFamily="34" charset="0"/>
              <a:cs typeface="Arial" panose="020B0604020202020204" pitchFamily="34" charset="0"/>
            </a:rPr>
            <a:t>- Writing numbers in words and numerals</a:t>
          </a:r>
        </a:p>
        <a:p>
          <a:r>
            <a:rPr lang="en-US" sz="1200">
              <a:latin typeface="Arial" panose="020B0604020202020204" pitchFamily="34" charset="0"/>
              <a:cs typeface="Arial" panose="020B0604020202020204" pitchFamily="34" charset="0"/>
            </a:rPr>
            <a:t>-Counting beyond 10s and 100 barriers </a:t>
          </a:r>
        </a:p>
      </dgm:t>
    </dgm:pt>
    <dgm:pt modelId="{DB7A11CA-A81A-401C-8D33-7185CDC100CC}" type="parTrans" cxnId="{A46DEE1F-B516-4027-92AF-810EE1ECFCE5}">
      <dgm:prSet/>
      <dgm:spPr/>
      <dgm:t>
        <a:bodyPr/>
        <a:lstStyle/>
        <a:p>
          <a:endParaRPr lang="en-US"/>
        </a:p>
      </dgm:t>
    </dgm:pt>
    <dgm:pt modelId="{71FA7FFF-2A0A-410E-B838-558EE8CFE8F5}" type="sibTrans" cxnId="{A46DEE1F-B516-4027-92AF-810EE1ECFCE5}">
      <dgm:prSet/>
      <dgm:spPr/>
      <dgm:t>
        <a:bodyPr/>
        <a:lstStyle/>
        <a:p>
          <a:endParaRPr lang="en-US"/>
        </a:p>
      </dgm:t>
    </dgm:pt>
    <dgm:pt modelId="{68B4F5E7-04FE-447D-976A-29ECB9A45C01}">
      <dgm:prSet phldrT="[Text]" custT="1"/>
      <dgm:spPr/>
      <dgm:t>
        <a:bodyPr/>
        <a:lstStyle/>
        <a:p>
          <a:r>
            <a:rPr lang="en-US" sz="1200">
              <a:latin typeface="Arial Black" panose="020B0A04020102020204" pitchFamily="34" charset="0"/>
            </a:rPr>
            <a:t>English</a:t>
          </a:r>
        </a:p>
        <a:p>
          <a:r>
            <a:rPr lang="en-US" sz="1200">
              <a:latin typeface="Arial" panose="020B0604020202020204" pitchFamily="34" charset="0"/>
              <a:cs typeface="Arial" panose="020B0604020202020204" pitchFamily="34" charset="0"/>
            </a:rPr>
            <a:t>Class text:Violet the Pilot </a:t>
          </a:r>
        </a:p>
        <a:p>
          <a:r>
            <a:rPr lang="en-US" sz="1200" b="1">
              <a:latin typeface="Arial" panose="020B0604020202020204" pitchFamily="34" charset="0"/>
              <a:cs typeface="Arial" panose="020B0604020202020204" pitchFamily="34" charset="0"/>
            </a:rPr>
            <a:t>Fictional writing oppertunities</a:t>
          </a:r>
        </a:p>
        <a:p>
          <a:r>
            <a:rPr lang="en-US" sz="1200">
              <a:latin typeface="Arial" panose="020B0604020202020204" pitchFamily="34" charset="0"/>
              <a:cs typeface="Arial" panose="020B0604020202020204" pitchFamily="34" charset="0"/>
            </a:rPr>
            <a:t>- Writing stories</a:t>
          </a:r>
        </a:p>
        <a:p>
          <a:r>
            <a:rPr lang="en-US" sz="1200">
              <a:latin typeface="Arial" panose="020B0604020202020204" pitchFamily="34" charset="0"/>
              <a:cs typeface="Arial" panose="020B0604020202020204" pitchFamily="34" charset="0"/>
            </a:rPr>
            <a:t>Story map</a:t>
          </a:r>
        </a:p>
        <a:p>
          <a:r>
            <a:rPr lang="en-US" sz="1200">
              <a:latin typeface="Arial" panose="020B0604020202020204" pitchFamily="34" charset="0"/>
              <a:cs typeface="Arial" panose="020B0604020202020204" pitchFamily="34" charset="0"/>
            </a:rPr>
            <a:t>- Character description </a:t>
          </a:r>
        </a:p>
        <a:p>
          <a:endParaRPr lang="en-US" sz="1200">
            <a:latin typeface="Arial" panose="020B0604020202020204" pitchFamily="34" charset="0"/>
            <a:cs typeface="Arial" panose="020B0604020202020204" pitchFamily="34" charset="0"/>
          </a:endParaRPr>
        </a:p>
        <a:p>
          <a:r>
            <a:rPr lang="en-US" sz="1200" b="1">
              <a:latin typeface="Arial" panose="020B0604020202020204" pitchFamily="34" charset="0"/>
              <a:cs typeface="Arial" panose="020B0604020202020204" pitchFamily="34" charset="0"/>
            </a:rPr>
            <a:t>Non-fiction writing oppertunities </a:t>
          </a:r>
        </a:p>
        <a:p>
          <a:r>
            <a:rPr lang="en-US" sz="1200">
              <a:latin typeface="Arial" panose="020B0604020202020204" pitchFamily="34" charset="0"/>
              <a:cs typeface="Arial" panose="020B0604020202020204" pitchFamily="34" charset="0"/>
            </a:rPr>
            <a:t>- Recounts</a:t>
          </a:r>
        </a:p>
        <a:p>
          <a:r>
            <a:rPr lang="en-US" sz="1200">
              <a:latin typeface="Arial" panose="020B0604020202020204" pitchFamily="34" charset="0"/>
              <a:cs typeface="Arial" panose="020B0604020202020204" pitchFamily="34" charset="0"/>
            </a:rPr>
            <a:t>- Fact files</a:t>
          </a:r>
        </a:p>
      </dgm:t>
    </dgm:pt>
    <dgm:pt modelId="{0172BDB0-3008-4305-827A-5115F51F0EFD}" type="parTrans" cxnId="{482208E9-E3B3-431C-9A6B-CC66716871AA}">
      <dgm:prSet/>
      <dgm:spPr/>
      <dgm:t>
        <a:bodyPr/>
        <a:lstStyle/>
        <a:p>
          <a:endParaRPr lang="en-US"/>
        </a:p>
      </dgm:t>
    </dgm:pt>
    <dgm:pt modelId="{83EED536-2C9F-4567-B1A4-9E1693AB2F79}" type="sibTrans" cxnId="{482208E9-E3B3-431C-9A6B-CC66716871AA}">
      <dgm:prSet/>
      <dgm:spPr/>
      <dgm:t>
        <a:bodyPr/>
        <a:lstStyle/>
        <a:p>
          <a:endParaRPr lang="en-US"/>
        </a:p>
      </dgm:t>
    </dgm:pt>
    <dgm:pt modelId="{6F823D32-77DE-45AF-807E-0FD6FBE3359E}">
      <dgm:prSet phldrT="[Text]" custT="1"/>
      <dgm:spPr/>
      <dgm:t>
        <a:bodyPr/>
        <a:lstStyle/>
        <a:p>
          <a:r>
            <a:rPr lang="en-US" sz="1200">
              <a:latin typeface="Arial Black" panose="020B0A04020102020204" pitchFamily="34" charset="0"/>
            </a:rPr>
            <a:t>Extra curricular oppertunities</a:t>
          </a:r>
        </a:p>
        <a:p>
          <a:r>
            <a:rPr lang="en-US" sz="1200"/>
            <a:t>- </a:t>
          </a:r>
          <a:r>
            <a:rPr lang="en-US" sz="1200">
              <a:latin typeface="Arial" panose="020B0604020202020204" pitchFamily="34" charset="0"/>
              <a:cs typeface="Arial" panose="020B0604020202020204" pitchFamily="34" charset="0"/>
            </a:rPr>
            <a:t>Visit to RAF Cosford</a:t>
          </a:r>
        </a:p>
        <a:p>
          <a:r>
            <a:rPr lang="en-US" sz="1200">
              <a:latin typeface="Arial" panose="020B0604020202020204" pitchFamily="34" charset="0"/>
              <a:cs typeface="Arial" panose="020B0604020202020204" pitchFamily="34" charset="0"/>
            </a:rPr>
            <a:t>- Visit and talk from 'historian'</a:t>
          </a:r>
        </a:p>
        <a:p>
          <a:r>
            <a:rPr lang="en-US" sz="1200">
              <a:latin typeface="Arial" panose="020B0604020202020204" pitchFamily="34" charset="0"/>
              <a:cs typeface="Arial" panose="020B0604020202020204" pitchFamily="34" charset="0"/>
            </a:rPr>
            <a:t>-  Weekly farm visit</a:t>
          </a:r>
        </a:p>
        <a:p>
          <a:r>
            <a:rPr lang="en-US" sz="1200">
              <a:latin typeface="Arial" panose="020B0604020202020204" pitchFamily="34" charset="0"/>
              <a:cs typeface="Arial" panose="020B0604020202020204" pitchFamily="34" charset="0"/>
            </a:rPr>
            <a:t>- Swimming (afternoon pupils only)</a:t>
          </a:r>
        </a:p>
        <a:p>
          <a:r>
            <a:rPr lang="en-US" sz="1200">
              <a:latin typeface="Arial" panose="020B0604020202020204" pitchFamily="34" charset="0"/>
              <a:cs typeface="Arial" panose="020B0604020202020204" pitchFamily="34" charset="0"/>
            </a:rPr>
            <a:t>-Woodland (afternoon pupils only)</a:t>
          </a:r>
        </a:p>
        <a:p>
          <a:r>
            <a:rPr lang="en-US" sz="1200">
              <a:latin typeface="Arial" panose="020B0604020202020204" pitchFamily="34" charset="0"/>
              <a:cs typeface="Arial" panose="020B0604020202020204" pitchFamily="34" charset="0"/>
            </a:rPr>
            <a:t>- Drumming workshop (afternoon pupils only)</a:t>
          </a:r>
        </a:p>
        <a:p>
          <a:r>
            <a:rPr lang="en-US" sz="1200">
              <a:latin typeface="Arial" panose="020B0604020202020204" pitchFamily="34" charset="0"/>
              <a:cs typeface="Arial" panose="020B0604020202020204" pitchFamily="34" charset="0"/>
            </a:rPr>
            <a:t>-Football coaching (afternoon pupils only)</a:t>
          </a:r>
        </a:p>
      </dgm:t>
    </dgm:pt>
    <dgm:pt modelId="{017EDB3C-EE35-4BE4-B505-0457D0E1EC5A}" type="parTrans" cxnId="{A63AFD55-AD80-4A3F-818F-301B0205CA6B}">
      <dgm:prSet/>
      <dgm:spPr/>
      <dgm:t>
        <a:bodyPr/>
        <a:lstStyle/>
        <a:p>
          <a:endParaRPr lang="en-US"/>
        </a:p>
      </dgm:t>
    </dgm:pt>
    <dgm:pt modelId="{36419B99-AE49-4B40-99ED-ADED94A198D7}" type="sibTrans" cxnId="{A63AFD55-AD80-4A3F-818F-301B0205CA6B}">
      <dgm:prSet/>
      <dgm:spPr/>
      <dgm:t>
        <a:bodyPr/>
        <a:lstStyle/>
        <a:p>
          <a:endParaRPr lang="en-US"/>
        </a:p>
      </dgm:t>
    </dgm:pt>
    <dgm:pt modelId="{AFF51B22-B8E5-4109-B519-9D3DC86FA349}">
      <dgm:prSet custT="1"/>
      <dgm:spPr/>
      <dgm:t>
        <a:bodyPr/>
        <a:lstStyle/>
        <a:p>
          <a:r>
            <a:rPr lang="en-US" sz="1400">
              <a:latin typeface="Arial Black" panose="020B0A04020102020204" pitchFamily="34" charset="0"/>
            </a:rPr>
            <a:t>Topic</a:t>
          </a:r>
          <a:endParaRPr lang="en-US" sz="1200">
            <a:latin typeface="Arial" panose="020B0604020202020204" pitchFamily="34" charset="0"/>
            <a:cs typeface="Arial" panose="020B0604020202020204" pitchFamily="34" charset="0"/>
          </a:endParaRPr>
        </a:p>
        <a:p>
          <a:r>
            <a:rPr lang="en-US" sz="1200">
              <a:latin typeface="Arial" panose="020B0604020202020204" pitchFamily="34" charset="0"/>
              <a:cs typeface="Arial" panose="020B0604020202020204" pitchFamily="34" charset="0"/>
            </a:rPr>
            <a:t>- Learn about significant figures linked to flight </a:t>
          </a:r>
        </a:p>
        <a:p>
          <a:endParaRPr lang="en-US" sz="1200">
            <a:latin typeface="Arial" panose="020B0604020202020204" pitchFamily="34" charset="0"/>
            <a:cs typeface="Arial" panose="020B0604020202020204" pitchFamily="34" charset="0"/>
          </a:endParaRPr>
        </a:p>
        <a:p>
          <a:r>
            <a:rPr lang="en-US" sz="1200">
              <a:latin typeface="Arial" panose="020B0604020202020204" pitchFamily="34" charset="0"/>
              <a:cs typeface="Arial" panose="020B0604020202020204" pitchFamily="34" charset="0"/>
            </a:rPr>
            <a:t>- Consider the question 'do hot air balloons fly?'</a:t>
          </a:r>
        </a:p>
        <a:p>
          <a:endParaRPr lang="en-US" sz="1200">
            <a:latin typeface="Arial" panose="020B0604020202020204" pitchFamily="34" charset="0"/>
            <a:cs typeface="Arial" panose="020B0604020202020204" pitchFamily="34" charset="0"/>
          </a:endParaRPr>
        </a:p>
        <a:p>
          <a:r>
            <a:rPr lang="en-US" sz="1200">
              <a:latin typeface="Arial" panose="020B0604020202020204" pitchFamily="34" charset="0"/>
              <a:cs typeface="Arial" panose="020B0604020202020204" pitchFamily="34" charset="0"/>
            </a:rPr>
            <a:t>- Build paper mache hot air baloons </a:t>
          </a:r>
        </a:p>
        <a:p>
          <a:r>
            <a:rPr lang="en-US" sz="1200">
              <a:latin typeface="Arial" panose="020B0604020202020204" pitchFamily="34" charset="0"/>
              <a:cs typeface="Arial" panose="020B0604020202020204" pitchFamily="34" charset="0"/>
            </a:rPr>
            <a:t>  </a:t>
          </a:r>
        </a:p>
      </dgm:t>
    </dgm:pt>
    <dgm:pt modelId="{1C6689C3-F9D2-4ADB-BB8C-D5D37BF70F11}" type="parTrans" cxnId="{598EAB63-36AE-4F16-8431-D94F4AD30501}">
      <dgm:prSet/>
      <dgm:spPr/>
      <dgm:t>
        <a:bodyPr/>
        <a:lstStyle/>
        <a:p>
          <a:endParaRPr lang="en-US"/>
        </a:p>
      </dgm:t>
    </dgm:pt>
    <dgm:pt modelId="{55913AAA-E3A9-430D-B78C-11581A8DEE4F}" type="sibTrans" cxnId="{598EAB63-36AE-4F16-8431-D94F4AD30501}">
      <dgm:prSet/>
      <dgm:spPr/>
      <dgm:t>
        <a:bodyPr/>
        <a:lstStyle/>
        <a:p>
          <a:endParaRPr lang="en-US"/>
        </a:p>
      </dgm:t>
    </dgm:pt>
    <dgm:pt modelId="{4E4AB968-7403-43C1-BB50-E41F7A8806E3}">
      <dgm:prSet custT="1"/>
      <dgm:spPr/>
      <dgm:t>
        <a:bodyPr/>
        <a:lstStyle/>
        <a:p>
          <a:r>
            <a:rPr lang="en-US" sz="1400">
              <a:latin typeface="Arial Black" panose="020B0A04020102020204" pitchFamily="34" charset="0"/>
            </a:rPr>
            <a:t>Science- Forces</a:t>
          </a:r>
        </a:p>
        <a:p>
          <a:r>
            <a:rPr lang="en-US" sz="1400">
              <a:latin typeface="Arial Black" panose="020B0A04020102020204" pitchFamily="34" charset="0"/>
            </a:rPr>
            <a:t>- </a:t>
          </a:r>
          <a:r>
            <a:rPr lang="en-US" sz="1100">
              <a:latin typeface="Arial" panose="020B0604020202020204" pitchFamily="34" charset="0"/>
              <a:cs typeface="Arial" panose="020B0604020202020204" pitchFamily="34" charset="0"/>
            </a:rPr>
            <a:t>Forces on flying aircraft</a:t>
          </a:r>
        </a:p>
        <a:p>
          <a:r>
            <a:rPr lang="en-US" sz="1100">
              <a:latin typeface="Arial" panose="020B0604020202020204" pitchFamily="34" charset="0"/>
              <a:cs typeface="Arial" panose="020B0604020202020204" pitchFamily="34" charset="0"/>
            </a:rPr>
            <a:t>- Making and testing paper aeroplanes</a:t>
          </a:r>
        </a:p>
        <a:p>
          <a:r>
            <a:rPr lang="en-US" sz="1100">
              <a:latin typeface="Arial" panose="020B0604020202020204" pitchFamily="34" charset="0"/>
              <a:cs typeface="Arial" panose="020B0604020202020204" pitchFamily="34" charset="0"/>
            </a:rPr>
            <a:t>-Exploring how hot air balloons work and the forces acting on them  </a:t>
          </a:r>
        </a:p>
      </dgm:t>
    </dgm:pt>
    <dgm:pt modelId="{E7C17463-3615-4513-B15D-D32F513052DF}" type="parTrans" cxnId="{E423B82B-4127-4871-B5B8-CBDA57F2499F}">
      <dgm:prSet/>
      <dgm:spPr/>
      <dgm:t>
        <a:bodyPr/>
        <a:lstStyle/>
        <a:p>
          <a:endParaRPr lang="en-US"/>
        </a:p>
      </dgm:t>
    </dgm:pt>
    <dgm:pt modelId="{3A654009-0D28-45CE-B88A-DDD8169C3660}" type="sibTrans" cxnId="{E423B82B-4127-4871-B5B8-CBDA57F2499F}">
      <dgm:prSet/>
      <dgm:spPr/>
      <dgm:t>
        <a:bodyPr/>
        <a:lstStyle/>
        <a:p>
          <a:endParaRPr lang="en-US"/>
        </a:p>
      </dgm:t>
    </dgm:pt>
    <dgm:pt modelId="{4272B540-41F9-4036-949B-4DCD3B6B3526}">
      <dgm:prSet custT="1"/>
      <dgm:spPr/>
      <dgm:t>
        <a:bodyPr/>
        <a:lstStyle/>
        <a:p>
          <a:endParaRPr lang="en-US"/>
        </a:p>
      </dgm:t>
    </dgm:pt>
    <dgm:pt modelId="{1648F0B0-3D3E-4ABA-B321-CBC1DF34C8B2}" type="parTrans" cxnId="{5622F5B7-1DFA-4ED0-9EB0-8EFE5870F775}">
      <dgm:prSet/>
      <dgm:spPr/>
      <dgm:t>
        <a:bodyPr/>
        <a:lstStyle/>
        <a:p>
          <a:endParaRPr lang="en-US"/>
        </a:p>
      </dgm:t>
    </dgm:pt>
    <dgm:pt modelId="{ADEE9046-794A-4AC9-8B3D-88BDA8DADAB4}" type="sibTrans" cxnId="{5622F5B7-1DFA-4ED0-9EB0-8EFE5870F775}">
      <dgm:prSet/>
      <dgm:spPr/>
      <dgm:t>
        <a:bodyPr/>
        <a:lstStyle/>
        <a:p>
          <a:endParaRPr lang="en-US"/>
        </a:p>
      </dgm:t>
    </dgm:pt>
    <dgm:pt modelId="{652BD218-B57D-485E-B66A-4D21DFE6A3BB}">
      <dgm:prSet custT="1"/>
      <dgm:spPr/>
      <dgm:t>
        <a:bodyPr/>
        <a:lstStyle/>
        <a:p>
          <a:r>
            <a:rPr lang="en-GB" sz="1200" b="1">
              <a:latin typeface="Arial Black" panose="020B0A04020102020204" pitchFamily="34" charset="0"/>
            </a:rPr>
            <a:t>British Values </a:t>
          </a:r>
        </a:p>
        <a:p>
          <a:r>
            <a:rPr lang="en-GB" sz="1200" b="1">
              <a:latin typeface="Arial" panose="020B0604020202020204" pitchFamily="34" charset="0"/>
              <a:cs typeface="Arial" panose="020B0604020202020204" pitchFamily="34" charset="0"/>
            </a:rPr>
            <a:t>Tolerance</a:t>
          </a:r>
          <a:r>
            <a:rPr lang="en-GB" sz="1200">
              <a:latin typeface="Arial" panose="020B0604020202020204" pitchFamily="34" charset="0"/>
              <a:cs typeface="Arial" panose="020B0604020202020204" pitchFamily="34" charset="0"/>
            </a:rPr>
            <a:t> and </a:t>
          </a:r>
          <a:r>
            <a:rPr lang="en-GB" sz="1200" b="1">
              <a:latin typeface="Arial" panose="020B0604020202020204" pitchFamily="34" charset="0"/>
              <a:cs typeface="Arial" panose="020B0604020202020204" pitchFamily="34" charset="0"/>
            </a:rPr>
            <a:t>Respect</a:t>
          </a:r>
          <a:r>
            <a:rPr lang="en-GB" sz="1200">
              <a:latin typeface="Arial" panose="020B0604020202020204" pitchFamily="34" charset="0"/>
              <a:cs typeface="Arial" panose="020B0604020202020204" pitchFamily="34" charset="0"/>
            </a:rPr>
            <a:t> will be embedded throughout the learning journey and used in everyday language and conversation, along with our learning powers…</a:t>
          </a:r>
        </a:p>
        <a:p>
          <a:r>
            <a:rPr lang="en-GB" sz="1200">
              <a:latin typeface="Arial" panose="020B0604020202020204" pitchFamily="34" charset="0"/>
              <a:cs typeface="Arial" panose="020B0604020202020204" pitchFamily="34" charset="0"/>
            </a:rPr>
            <a:t>Resilience, Collaboration, Independence, Curiosity, Reflection</a:t>
          </a:r>
        </a:p>
      </dgm:t>
    </dgm:pt>
    <dgm:pt modelId="{2334D8FF-EE0C-4238-A47F-4134AF0AF3E7}" type="parTrans" cxnId="{CBE9ED5F-3B6A-4274-84F8-4165AF83FE6D}">
      <dgm:prSet/>
      <dgm:spPr/>
      <dgm:t>
        <a:bodyPr/>
        <a:lstStyle/>
        <a:p>
          <a:endParaRPr lang="en-US"/>
        </a:p>
      </dgm:t>
    </dgm:pt>
    <dgm:pt modelId="{1B235E15-CBC5-422E-86AE-7A894BE611A7}" type="sibTrans" cxnId="{CBE9ED5F-3B6A-4274-84F8-4165AF83FE6D}">
      <dgm:prSet/>
      <dgm:spPr/>
      <dgm:t>
        <a:bodyPr/>
        <a:lstStyle/>
        <a:p>
          <a:endParaRPr lang="en-US"/>
        </a:p>
      </dgm:t>
    </dgm:pt>
    <dgm:pt modelId="{9889258F-7910-4E49-AA8D-5146B52BE896}">
      <dgm:prSet custT="1"/>
      <dgm:spPr/>
      <dgm:t>
        <a:bodyPr/>
        <a:lstStyle/>
        <a:p>
          <a:r>
            <a:rPr lang="en-GB" sz="1200">
              <a:latin typeface="Arial Black" panose="020B0A04020102020204" pitchFamily="34" charset="0"/>
            </a:rPr>
            <a:t>Autumn- First Half </a:t>
          </a:r>
        </a:p>
        <a:p>
          <a:endParaRPr lang="en-GB" sz="1200">
            <a:latin typeface="Arial Black" panose="020B0A04020102020204" pitchFamily="34" charset="0"/>
          </a:endParaRPr>
        </a:p>
        <a:p>
          <a:r>
            <a:rPr lang="en-GB" sz="1200">
              <a:latin typeface="Arial" panose="020B0604020202020204" pitchFamily="34" charset="0"/>
              <a:cs typeface="Arial" panose="020B0604020202020204" pitchFamily="34" charset="0"/>
            </a:rPr>
            <a:t>This half term our topic is 'Flight'. Pupils are going to enjoy the broad and varied learning oppertunities we have planned and we are hoping to enrich thid with the trips and visits listed below.   </a:t>
          </a:r>
        </a:p>
        <a:p>
          <a:r>
            <a:rPr lang="en-GB" sz="1200">
              <a:latin typeface="Arial" panose="020B0604020202020204" pitchFamily="34" charset="0"/>
              <a:cs typeface="Arial" panose="020B0604020202020204" pitchFamily="34" charset="0"/>
            </a:rPr>
            <a:t>Pupils would benefit greatly from reading for 5-10 minutes at home per day. They also have a 'homework' challenge to complete, linked to our topic. </a:t>
          </a:r>
        </a:p>
        <a:p>
          <a:r>
            <a:rPr lang="en-GB" sz="1200">
              <a:latin typeface="Arial" panose="020B0604020202020204" pitchFamily="34" charset="0"/>
              <a:cs typeface="Arial" panose="020B0604020202020204" pitchFamily="34" charset="0"/>
            </a:rPr>
            <a:t>You will recieve a copy of your child's IEP targets which are worked on daily in school.</a:t>
          </a:r>
        </a:p>
      </dgm:t>
    </dgm:pt>
    <dgm:pt modelId="{C6659102-A850-4994-BC2C-552AB5C42591}" type="parTrans" cxnId="{4EC87E51-F0A0-42DA-90A5-D9448AE92FFA}">
      <dgm:prSet/>
      <dgm:spPr/>
      <dgm:t>
        <a:bodyPr/>
        <a:lstStyle/>
        <a:p>
          <a:endParaRPr lang="en-US"/>
        </a:p>
      </dgm:t>
    </dgm:pt>
    <dgm:pt modelId="{B981B5C9-84B2-4077-A6C1-E9F641047078}" type="sibTrans" cxnId="{4EC87E51-F0A0-42DA-90A5-D9448AE92FFA}">
      <dgm:prSet/>
      <dgm:spPr/>
      <dgm:t>
        <a:bodyPr/>
        <a:lstStyle/>
        <a:p>
          <a:endParaRPr lang="en-US"/>
        </a:p>
      </dgm:t>
    </dgm:pt>
    <dgm:pt modelId="{7589E05D-7FD4-4DE1-990B-7EE40CC7991F}" type="pres">
      <dgm:prSet presAssocID="{7D1E8FB5-19F0-4676-BA5B-173128970A0A}" presName="Name0" presStyleCnt="0">
        <dgm:presLayoutVars>
          <dgm:chMax val="1"/>
          <dgm:chPref val="1"/>
          <dgm:dir/>
          <dgm:animOne val="branch"/>
          <dgm:animLvl val="lvl"/>
        </dgm:presLayoutVars>
      </dgm:prSet>
      <dgm:spPr/>
      <dgm:t>
        <a:bodyPr/>
        <a:lstStyle/>
        <a:p>
          <a:endParaRPr lang="en-US"/>
        </a:p>
      </dgm:t>
    </dgm:pt>
    <dgm:pt modelId="{1D2F54CC-84D4-4563-9AFB-E68379F4D694}" type="pres">
      <dgm:prSet presAssocID="{ACEDC3FF-D54D-427F-83D8-DE04797F410A}" presName="singleCycle" presStyleCnt="0"/>
      <dgm:spPr/>
    </dgm:pt>
    <dgm:pt modelId="{550DF3BB-629C-45E7-9158-C4702036BEAF}" type="pres">
      <dgm:prSet presAssocID="{ACEDC3FF-D54D-427F-83D8-DE04797F410A}" presName="singleCenter" presStyleLbl="node1" presStyleIdx="0" presStyleCnt="8" custScaleX="128917" custScaleY="75703" custLinFactNeighborX="5678" custLinFactNeighborY="-8457">
        <dgm:presLayoutVars>
          <dgm:chMax val="7"/>
          <dgm:chPref val="7"/>
        </dgm:presLayoutVars>
      </dgm:prSet>
      <dgm:spPr/>
      <dgm:t>
        <a:bodyPr/>
        <a:lstStyle/>
        <a:p>
          <a:endParaRPr lang="en-US"/>
        </a:p>
      </dgm:t>
    </dgm:pt>
    <dgm:pt modelId="{1D964513-2064-467A-814D-9E43D6FF1313}" type="pres">
      <dgm:prSet presAssocID="{DB7A11CA-A81A-401C-8D33-7185CDC100CC}" presName="Name56" presStyleLbl="parChTrans1D2" presStyleIdx="0" presStyleCnt="7"/>
      <dgm:spPr/>
      <dgm:t>
        <a:bodyPr/>
        <a:lstStyle/>
        <a:p>
          <a:endParaRPr lang="en-US"/>
        </a:p>
      </dgm:t>
    </dgm:pt>
    <dgm:pt modelId="{97EC7541-90B2-40CC-8975-1C2A2A9A9B39}" type="pres">
      <dgm:prSet presAssocID="{9B0CAE83-CD56-4EF1-9C1F-A4E5350421A0}" presName="text0" presStyleLbl="node1" presStyleIdx="1" presStyleCnt="8" custScaleX="256912" custScaleY="142962" custRadScaleRad="100105" custRadScaleInc="60168">
        <dgm:presLayoutVars>
          <dgm:bulletEnabled val="1"/>
        </dgm:presLayoutVars>
      </dgm:prSet>
      <dgm:spPr/>
      <dgm:t>
        <a:bodyPr/>
        <a:lstStyle/>
        <a:p>
          <a:endParaRPr lang="en-US"/>
        </a:p>
      </dgm:t>
    </dgm:pt>
    <dgm:pt modelId="{E9879C21-5934-49A3-BBD9-DA921AB0F56C}" type="pres">
      <dgm:prSet presAssocID="{0172BDB0-3008-4305-827A-5115F51F0EFD}" presName="Name56" presStyleLbl="parChTrans1D2" presStyleIdx="1" presStyleCnt="7"/>
      <dgm:spPr/>
      <dgm:t>
        <a:bodyPr/>
        <a:lstStyle/>
        <a:p>
          <a:endParaRPr lang="en-US"/>
        </a:p>
      </dgm:t>
    </dgm:pt>
    <dgm:pt modelId="{AC589C3D-1E51-479C-A199-22E2548B11BB}" type="pres">
      <dgm:prSet presAssocID="{68B4F5E7-04FE-447D-976A-29ECB9A45C01}" presName="text0" presStyleLbl="node1" presStyleIdx="2" presStyleCnt="8" custScaleX="184541" custScaleY="207437" custRadScaleRad="172754" custRadScaleInc="48358">
        <dgm:presLayoutVars>
          <dgm:bulletEnabled val="1"/>
        </dgm:presLayoutVars>
      </dgm:prSet>
      <dgm:spPr/>
      <dgm:t>
        <a:bodyPr/>
        <a:lstStyle/>
        <a:p>
          <a:endParaRPr lang="en-US"/>
        </a:p>
      </dgm:t>
    </dgm:pt>
    <dgm:pt modelId="{2119E4FC-A46F-4E57-9462-4DA5B1C596DC}" type="pres">
      <dgm:prSet presAssocID="{017EDB3C-EE35-4BE4-B505-0457D0E1EC5A}" presName="Name56" presStyleLbl="parChTrans1D2" presStyleIdx="2" presStyleCnt="7"/>
      <dgm:spPr/>
      <dgm:t>
        <a:bodyPr/>
        <a:lstStyle/>
        <a:p>
          <a:endParaRPr lang="en-US"/>
        </a:p>
      </dgm:t>
    </dgm:pt>
    <dgm:pt modelId="{11240EB5-490D-400E-A246-1D50B71AEFA1}" type="pres">
      <dgm:prSet presAssocID="{6F823D32-77DE-45AF-807E-0FD6FBE3359E}" presName="text0" presStyleLbl="node1" presStyleIdx="3" presStyleCnt="8" custScaleX="247410" custScaleY="183716" custRadScaleRad="143569" custRadScaleInc="532749">
        <dgm:presLayoutVars>
          <dgm:bulletEnabled val="1"/>
        </dgm:presLayoutVars>
      </dgm:prSet>
      <dgm:spPr/>
      <dgm:t>
        <a:bodyPr/>
        <a:lstStyle/>
        <a:p>
          <a:endParaRPr lang="en-US"/>
        </a:p>
      </dgm:t>
    </dgm:pt>
    <dgm:pt modelId="{A8E05583-2BB2-4357-9F48-24E7C1849F32}" type="pres">
      <dgm:prSet presAssocID="{1C6689C3-F9D2-4ADB-BB8C-D5D37BF70F11}" presName="Name56" presStyleLbl="parChTrans1D2" presStyleIdx="3" presStyleCnt="7"/>
      <dgm:spPr/>
      <dgm:t>
        <a:bodyPr/>
        <a:lstStyle/>
        <a:p>
          <a:endParaRPr lang="en-US"/>
        </a:p>
      </dgm:t>
    </dgm:pt>
    <dgm:pt modelId="{CEC7C716-9F2A-4A8B-BD38-B01030CC7311}" type="pres">
      <dgm:prSet presAssocID="{AFF51B22-B8E5-4109-B519-9D3DC86FA349}" presName="text0" presStyleLbl="node1" presStyleIdx="4" presStyleCnt="8" custScaleX="155563" custScaleY="198188" custRadScaleRad="96571" custRadScaleInc="-52376">
        <dgm:presLayoutVars>
          <dgm:bulletEnabled val="1"/>
        </dgm:presLayoutVars>
      </dgm:prSet>
      <dgm:spPr/>
      <dgm:t>
        <a:bodyPr/>
        <a:lstStyle/>
        <a:p>
          <a:endParaRPr lang="en-US"/>
        </a:p>
      </dgm:t>
    </dgm:pt>
    <dgm:pt modelId="{A63A33B4-50A8-43A5-8BAB-3DE7ED017266}" type="pres">
      <dgm:prSet presAssocID="{2334D8FF-EE0C-4238-A47F-4134AF0AF3E7}" presName="Name56" presStyleLbl="parChTrans1D2" presStyleIdx="4" presStyleCnt="7"/>
      <dgm:spPr/>
      <dgm:t>
        <a:bodyPr/>
        <a:lstStyle/>
        <a:p>
          <a:endParaRPr lang="en-US"/>
        </a:p>
      </dgm:t>
    </dgm:pt>
    <dgm:pt modelId="{9946134A-ACFC-4595-A2D1-110D6FF12C7E}" type="pres">
      <dgm:prSet presAssocID="{652BD218-B57D-485E-B66A-4D21DFE6A3BB}" presName="text0" presStyleLbl="node1" presStyleIdx="5" presStyleCnt="8" custScaleX="160419" custScaleY="163426" custRadScaleRad="151887" custRadScaleInc="-413745">
        <dgm:presLayoutVars>
          <dgm:bulletEnabled val="1"/>
        </dgm:presLayoutVars>
      </dgm:prSet>
      <dgm:spPr/>
      <dgm:t>
        <a:bodyPr/>
        <a:lstStyle/>
        <a:p>
          <a:endParaRPr lang="en-US"/>
        </a:p>
      </dgm:t>
    </dgm:pt>
    <dgm:pt modelId="{26166DCC-E18C-4D3E-B089-4B3C49B86740}" type="pres">
      <dgm:prSet presAssocID="{C6659102-A850-4994-BC2C-552AB5C42591}" presName="Name56" presStyleLbl="parChTrans1D2" presStyleIdx="5" presStyleCnt="7"/>
      <dgm:spPr/>
      <dgm:t>
        <a:bodyPr/>
        <a:lstStyle/>
        <a:p>
          <a:endParaRPr lang="en-US"/>
        </a:p>
      </dgm:t>
    </dgm:pt>
    <dgm:pt modelId="{024E03AC-6487-4670-9B9C-761ACEA6654C}" type="pres">
      <dgm:prSet presAssocID="{9889258F-7910-4E49-AA8D-5146B52BE896}" presName="text0" presStyleLbl="node1" presStyleIdx="6" presStyleCnt="8" custScaleX="251002" custScaleY="240309" custRadScaleRad="124751" custRadScaleInc="117699">
        <dgm:presLayoutVars>
          <dgm:bulletEnabled val="1"/>
        </dgm:presLayoutVars>
      </dgm:prSet>
      <dgm:spPr/>
      <dgm:t>
        <a:bodyPr/>
        <a:lstStyle/>
        <a:p>
          <a:endParaRPr lang="en-US"/>
        </a:p>
      </dgm:t>
    </dgm:pt>
    <dgm:pt modelId="{5A47EF2C-D7E4-4F3C-85DE-77DE67FE44F0}" type="pres">
      <dgm:prSet presAssocID="{E7C17463-3615-4513-B15D-D32F513052DF}" presName="Name56" presStyleLbl="parChTrans1D2" presStyleIdx="6" presStyleCnt="7"/>
      <dgm:spPr/>
      <dgm:t>
        <a:bodyPr/>
        <a:lstStyle/>
        <a:p>
          <a:endParaRPr lang="en-US"/>
        </a:p>
      </dgm:t>
    </dgm:pt>
    <dgm:pt modelId="{29A204CD-3F50-4478-8566-BD5DC5153FCD}" type="pres">
      <dgm:prSet presAssocID="{4E4AB968-7403-43C1-BB50-E41F7A8806E3}" presName="text0" presStyleLbl="node1" presStyleIdx="7" presStyleCnt="8" custScaleX="146275" custScaleY="182478" custRadScaleRad="76998" custRadScaleInc="-439489">
        <dgm:presLayoutVars>
          <dgm:bulletEnabled val="1"/>
        </dgm:presLayoutVars>
      </dgm:prSet>
      <dgm:spPr/>
      <dgm:t>
        <a:bodyPr/>
        <a:lstStyle/>
        <a:p>
          <a:endParaRPr lang="en-US"/>
        </a:p>
      </dgm:t>
    </dgm:pt>
  </dgm:ptLst>
  <dgm:cxnLst>
    <dgm:cxn modelId="{A380B5C8-A189-4813-A4BD-A1F3980396C2}" type="presOf" srcId="{652BD218-B57D-485E-B66A-4D21DFE6A3BB}" destId="{9946134A-ACFC-4595-A2D1-110D6FF12C7E}" srcOrd="0" destOrd="0" presId="urn:microsoft.com/office/officeart/2008/layout/RadialCluster"/>
    <dgm:cxn modelId="{1D361827-D4E3-4F00-8EF4-9C668FDDD369}" type="presOf" srcId="{7D1E8FB5-19F0-4676-BA5B-173128970A0A}" destId="{7589E05D-7FD4-4DE1-990B-7EE40CC7991F}" srcOrd="0" destOrd="0" presId="urn:microsoft.com/office/officeart/2008/layout/RadialCluster"/>
    <dgm:cxn modelId="{DC4EF57B-45F2-49BC-8486-26CA3B66E118}" type="presOf" srcId="{2334D8FF-EE0C-4238-A47F-4134AF0AF3E7}" destId="{A63A33B4-50A8-43A5-8BAB-3DE7ED017266}" srcOrd="0" destOrd="0" presId="urn:microsoft.com/office/officeart/2008/layout/RadialCluster"/>
    <dgm:cxn modelId="{A46DEE1F-B516-4027-92AF-810EE1ECFCE5}" srcId="{ACEDC3FF-D54D-427F-83D8-DE04797F410A}" destId="{9B0CAE83-CD56-4EF1-9C1F-A4E5350421A0}" srcOrd="0" destOrd="0" parTransId="{DB7A11CA-A81A-401C-8D33-7185CDC100CC}" sibTransId="{71FA7FFF-2A0A-410E-B838-558EE8CFE8F5}"/>
    <dgm:cxn modelId="{64000EDE-5715-40E8-8370-16982AD8BC47}" type="presOf" srcId="{ACEDC3FF-D54D-427F-83D8-DE04797F410A}" destId="{550DF3BB-629C-45E7-9158-C4702036BEAF}" srcOrd="0" destOrd="0" presId="urn:microsoft.com/office/officeart/2008/layout/RadialCluster"/>
    <dgm:cxn modelId="{547A2860-503A-46C1-8AFE-62835419995C}" type="presOf" srcId="{68B4F5E7-04FE-447D-976A-29ECB9A45C01}" destId="{AC589C3D-1E51-479C-A199-22E2548B11BB}" srcOrd="0" destOrd="0" presId="urn:microsoft.com/office/officeart/2008/layout/RadialCluster"/>
    <dgm:cxn modelId="{482208E9-E3B3-431C-9A6B-CC66716871AA}" srcId="{ACEDC3FF-D54D-427F-83D8-DE04797F410A}" destId="{68B4F5E7-04FE-447D-976A-29ECB9A45C01}" srcOrd="1" destOrd="0" parTransId="{0172BDB0-3008-4305-827A-5115F51F0EFD}" sibTransId="{83EED536-2C9F-4567-B1A4-9E1693AB2F79}"/>
    <dgm:cxn modelId="{785436E0-B7A9-48F7-AD89-33FA019087D7}" type="presOf" srcId="{6F823D32-77DE-45AF-807E-0FD6FBE3359E}" destId="{11240EB5-490D-400E-A246-1D50B71AEFA1}" srcOrd="0" destOrd="0" presId="urn:microsoft.com/office/officeart/2008/layout/RadialCluster"/>
    <dgm:cxn modelId="{A63AFD55-AD80-4A3F-818F-301B0205CA6B}" srcId="{ACEDC3FF-D54D-427F-83D8-DE04797F410A}" destId="{6F823D32-77DE-45AF-807E-0FD6FBE3359E}" srcOrd="2" destOrd="0" parTransId="{017EDB3C-EE35-4BE4-B505-0457D0E1EC5A}" sibTransId="{36419B99-AE49-4B40-99ED-ADED94A198D7}"/>
    <dgm:cxn modelId="{CBE9ED5F-3B6A-4274-84F8-4165AF83FE6D}" srcId="{ACEDC3FF-D54D-427F-83D8-DE04797F410A}" destId="{652BD218-B57D-485E-B66A-4D21DFE6A3BB}" srcOrd="4" destOrd="0" parTransId="{2334D8FF-EE0C-4238-A47F-4134AF0AF3E7}" sibTransId="{1B235E15-CBC5-422E-86AE-7A894BE611A7}"/>
    <dgm:cxn modelId="{232BE0B1-7F42-4E8B-9EB2-C0CC2461811A}" type="presOf" srcId="{DB7A11CA-A81A-401C-8D33-7185CDC100CC}" destId="{1D964513-2064-467A-814D-9E43D6FF1313}" srcOrd="0" destOrd="0" presId="urn:microsoft.com/office/officeart/2008/layout/RadialCluster"/>
    <dgm:cxn modelId="{C853F679-25FF-4FF5-B8EF-E229C10BEAB4}" type="presOf" srcId="{C6659102-A850-4994-BC2C-552AB5C42591}" destId="{26166DCC-E18C-4D3E-B089-4B3C49B86740}" srcOrd="0" destOrd="0" presId="urn:microsoft.com/office/officeart/2008/layout/RadialCluster"/>
    <dgm:cxn modelId="{4EC87E51-F0A0-42DA-90A5-D9448AE92FFA}" srcId="{ACEDC3FF-D54D-427F-83D8-DE04797F410A}" destId="{9889258F-7910-4E49-AA8D-5146B52BE896}" srcOrd="5" destOrd="0" parTransId="{C6659102-A850-4994-BC2C-552AB5C42591}" sibTransId="{B981B5C9-84B2-4077-A6C1-E9F641047078}"/>
    <dgm:cxn modelId="{6D31E9AB-32E1-41F3-ABC8-134D2D2057B0}" type="presOf" srcId="{9B0CAE83-CD56-4EF1-9C1F-A4E5350421A0}" destId="{97EC7541-90B2-40CC-8975-1C2A2A9A9B39}" srcOrd="0" destOrd="0" presId="urn:microsoft.com/office/officeart/2008/layout/RadialCluster"/>
    <dgm:cxn modelId="{5622F5B7-1DFA-4ED0-9EB0-8EFE5870F775}" srcId="{ACEDC3FF-D54D-427F-83D8-DE04797F410A}" destId="{4272B540-41F9-4036-949B-4DCD3B6B3526}" srcOrd="7" destOrd="0" parTransId="{1648F0B0-3D3E-4ABA-B321-CBC1DF34C8B2}" sibTransId="{ADEE9046-794A-4AC9-8B3D-88BDA8DADAB4}"/>
    <dgm:cxn modelId="{598EAB63-36AE-4F16-8431-D94F4AD30501}" srcId="{ACEDC3FF-D54D-427F-83D8-DE04797F410A}" destId="{AFF51B22-B8E5-4109-B519-9D3DC86FA349}" srcOrd="3" destOrd="0" parTransId="{1C6689C3-F9D2-4ADB-BB8C-D5D37BF70F11}" sibTransId="{55913AAA-E3A9-430D-B78C-11581A8DEE4F}"/>
    <dgm:cxn modelId="{167E0FA5-A05D-46E8-BFA5-FFD4BA24047E}" type="presOf" srcId="{0172BDB0-3008-4305-827A-5115F51F0EFD}" destId="{E9879C21-5934-49A3-BBD9-DA921AB0F56C}" srcOrd="0" destOrd="0" presId="urn:microsoft.com/office/officeart/2008/layout/RadialCluster"/>
    <dgm:cxn modelId="{FDCD659F-9BF0-4C49-ADFC-B029BDE1A633}" type="presOf" srcId="{1C6689C3-F9D2-4ADB-BB8C-D5D37BF70F11}" destId="{A8E05583-2BB2-4357-9F48-24E7C1849F32}" srcOrd="0" destOrd="0" presId="urn:microsoft.com/office/officeart/2008/layout/RadialCluster"/>
    <dgm:cxn modelId="{5E16202E-7A63-4D3E-901F-98F4AF3A373C}" type="presOf" srcId="{017EDB3C-EE35-4BE4-B505-0457D0E1EC5A}" destId="{2119E4FC-A46F-4E57-9462-4DA5B1C596DC}" srcOrd="0" destOrd="0" presId="urn:microsoft.com/office/officeart/2008/layout/RadialCluster"/>
    <dgm:cxn modelId="{E423B82B-4127-4871-B5B8-CBDA57F2499F}" srcId="{ACEDC3FF-D54D-427F-83D8-DE04797F410A}" destId="{4E4AB968-7403-43C1-BB50-E41F7A8806E3}" srcOrd="6" destOrd="0" parTransId="{E7C17463-3615-4513-B15D-D32F513052DF}" sibTransId="{3A654009-0D28-45CE-B88A-DDD8169C3660}"/>
    <dgm:cxn modelId="{4530FBA9-F74F-46ED-B54F-672AE05954B5}" type="presOf" srcId="{4E4AB968-7403-43C1-BB50-E41F7A8806E3}" destId="{29A204CD-3F50-4478-8566-BD5DC5153FCD}" srcOrd="0" destOrd="0" presId="urn:microsoft.com/office/officeart/2008/layout/RadialCluster"/>
    <dgm:cxn modelId="{D0DC9257-C6FA-4500-A776-5C30579E5032}" srcId="{7D1E8FB5-19F0-4676-BA5B-173128970A0A}" destId="{ACEDC3FF-D54D-427F-83D8-DE04797F410A}" srcOrd="0" destOrd="0" parTransId="{A4D04ABA-C56E-4C5D-8625-5E3D055DFFC4}" sibTransId="{F0D37ED5-BEA1-4CB5-BE5F-861DFA71E796}"/>
    <dgm:cxn modelId="{426B292A-FEB5-413D-8718-F49699E8588B}" type="presOf" srcId="{AFF51B22-B8E5-4109-B519-9D3DC86FA349}" destId="{CEC7C716-9F2A-4A8B-BD38-B01030CC7311}" srcOrd="0" destOrd="0" presId="urn:microsoft.com/office/officeart/2008/layout/RadialCluster"/>
    <dgm:cxn modelId="{8E441DB3-921A-4E47-85F2-E48BD1A6769A}" type="presOf" srcId="{9889258F-7910-4E49-AA8D-5146B52BE896}" destId="{024E03AC-6487-4670-9B9C-761ACEA6654C}" srcOrd="0" destOrd="0" presId="urn:microsoft.com/office/officeart/2008/layout/RadialCluster"/>
    <dgm:cxn modelId="{7EF53FFC-408F-4442-B9F3-CACB17B87822}" type="presOf" srcId="{E7C17463-3615-4513-B15D-D32F513052DF}" destId="{5A47EF2C-D7E4-4F3C-85DE-77DE67FE44F0}" srcOrd="0" destOrd="0" presId="urn:microsoft.com/office/officeart/2008/layout/RadialCluster"/>
    <dgm:cxn modelId="{D99C8FEE-DBA5-4335-BE9F-6A8824F93F12}" type="presParOf" srcId="{7589E05D-7FD4-4DE1-990B-7EE40CC7991F}" destId="{1D2F54CC-84D4-4563-9AFB-E68379F4D694}" srcOrd="0" destOrd="0" presId="urn:microsoft.com/office/officeart/2008/layout/RadialCluster"/>
    <dgm:cxn modelId="{D81EBB4C-F915-4B03-ADF8-C82989A73D48}" type="presParOf" srcId="{1D2F54CC-84D4-4563-9AFB-E68379F4D694}" destId="{550DF3BB-629C-45E7-9158-C4702036BEAF}" srcOrd="0" destOrd="0" presId="urn:microsoft.com/office/officeart/2008/layout/RadialCluster"/>
    <dgm:cxn modelId="{BD77F7A3-78C1-4DDC-858B-58F5D0212021}" type="presParOf" srcId="{1D2F54CC-84D4-4563-9AFB-E68379F4D694}" destId="{1D964513-2064-467A-814D-9E43D6FF1313}" srcOrd="1" destOrd="0" presId="urn:microsoft.com/office/officeart/2008/layout/RadialCluster"/>
    <dgm:cxn modelId="{E0AEFB3C-30D7-43E5-A912-B3207E9F1421}" type="presParOf" srcId="{1D2F54CC-84D4-4563-9AFB-E68379F4D694}" destId="{97EC7541-90B2-40CC-8975-1C2A2A9A9B39}" srcOrd="2" destOrd="0" presId="urn:microsoft.com/office/officeart/2008/layout/RadialCluster"/>
    <dgm:cxn modelId="{C840C199-0E0C-44FB-8D77-7706C5AE5A4A}" type="presParOf" srcId="{1D2F54CC-84D4-4563-9AFB-E68379F4D694}" destId="{E9879C21-5934-49A3-BBD9-DA921AB0F56C}" srcOrd="3" destOrd="0" presId="urn:microsoft.com/office/officeart/2008/layout/RadialCluster"/>
    <dgm:cxn modelId="{784C6BCC-F34D-4D4D-8C95-6D0B762748E2}" type="presParOf" srcId="{1D2F54CC-84D4-4563-9AFB-E68379F4D694}" destId="{AC589C3D-1E51-479C-A199-22E2548B11BB}" srcOrd="4" destOrd="0" presId="urn:microsoft.com/office/officeart/2008/layout/RadialCluster"/>
    <dgm:cxn modelId="{AD2C3C00-929C-4191-A91A-2DF01248AE2B}" type="presParOf" srcId="{1D2F54CC-84D4-4563-9AFB-E68379F4D694}" destId="{2119E4FC-A46F-4E57-9462-4DA5B1C596DC}" srcOrd="5" destOrd="0" presId="urn:microsoft.com/office/officeart/2008/layout/RadialCluster"/>
    <dgm:cxn modelId="{ED997486-8E30-487C-8AB6-648B4ACE6A12}" type="presParOf" srcId="{1D2F54CC-84D4-4563-9AFB-E68379F4D694}" destId="{11240EB5-490D-400E-A246-1D50B71AEFA1}" srcOrd="6" destOrd="0" presId="urn:microsoft.com/office/officeart/2008/layout/RadialCluster"/>
    <dgm:cxn modelId="{3E3CE1C5-A192-4DDB-9244-F25B2445CFEF}" type="presParOf" srcId="{1D2F54CC-84D4-4563-9AFB-E68379F4D694}" destId="{A8E05583-2BB2-4357-9F48-24E7C1849F32}" srcOrd="7" destOrd="0" presId="urn:microsoft.com/office/officeart/2008/layout/RadialCluster"/>
    <dgm:cxn modelId="{DD050D93-39EE-406D-AA33-C860639328B8}" type="presParOf" srcId="{1D2F54CC-84D4-4563-9AFB-E68379F4D694}" destId="{CEC7C716-9F2A-4A8B-BD38-B01030CC7311}" srcOrd="8" destOrd="0" presId="urn:microsoft.com/office/officeart/2008/layout/RadialCluster"/>
    <dgm:cxn modelId="{BF8659B5-A908-4F65-B7A9-5EEDDBACE14E}" type="presParOf" srcId="{1D2F54CC-84D4-4563-9AFB-E68379F4D694}" destId="{A63A33B4-50A8-43A5-8BAB-3DE7ED017266}" srcOrd="9" destOrd="0" presId="urn:microsoft.com/office/officeart/2008/layout/RadialCluster"/>
    <dgm:cxn modelId="{DF4A656B-382F-449D-A4EB-C09F1995D5BE}" type="presParOf" srcId="{1D2F54CC-84D4-4563-9AFB-E68379F4D694}" destId="{9946134A-ACFC-4595-A2D1-110D6FF12C7E}" srcOrd="10" destOrd="0" presId="urn:microsoft.com/office/officeart/2008/layout/RadialCluster"/>
    <dgm:cxn modelId="{07416316-46D0-4987-8FF8-E79BD37F8338}" type="presParOf" srcId="{1D2F54CC-84D4-4563-9AFB-E68379F4D694}" destId="{26166DCC-E18C-4D3E-B089-4B3C49B86740}" srcOrd="11" destOrd="0" presId="urn:microsoft.com/office/officeart/2008/layout/RadialCluster"/>
    <dgm:cxn modelId="{92BF13B4-1963-401E-9286-BC94A8919362}" type="presParOf" srcId="{1D2F54CC-84D4-4563-9AFB-E68379F4D694}" destId="{024E03AC-6487-4670-9B9C-761ACEA6654C}" srcOrd="12" destOrd="0" presId="urn:microsoft.com/office/officeart/2008/layout/RadialCluster"/>
    <dgm:cxn modelId="{F824E5FA-B1AA-4010-BBA1-9BA772237C9C}" type="presParOf" srcId="{1D2F54CC-84D4-4563-9AFB-E68379F4D694}" destId="{5A47EF2C-D7E4-4F3C-85DE-77DE67FE44F0}" srcOrd="13" destOrd="0" presId="urn:microsoft.com/office/officeart/2008/layout/RadialCluster"/>
    <dgm:cxn modelId="{5E02C8D0-984D-4479-AB6C-EDA7AAB0520F}" type="presParOf" srcId="{1D2F54CC-84D4-4563-9AFB-E68379F4D694}" destId="{29A204CD-3F50-4478-8566-BD5DC5153FCD}" srcOrd="14"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DF3BB-629C-45E7-9158-C4702036BEAF}">
      <dsp:nvSpPr>
        <dsp:cNvPr id="0" name=""/>
        <dsp:cNvSpPr/>
      </dsp:nvSpPr>
      <dsp:spPr>
        <a:xfrm>
          <a:off x="4095571" y="2044197"/>
          <a:ext cx="2552875" cy="1499106"/>
        </a:xfrm>
        <a:prstGeom prst="roundRect">
          <a:avLst/>
        </a:prstGeom>
        <a:solidFill>
          <a:schemeClr val="accent6">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latin typeface="Arial Black" panose="020B0A04020102020204" pitchFamily="34" charset="0"/>
            </a:rPr>
            <a:t>'Flight'</a:t>
          </a:r>
        </a:p>
      </dsp:txBody>
      <dsp:txXfrm>
        <a:off x="4168751" y="2117377"/>
        <a:ext cx="2406515" cy="1352746"/>
      </dsp:txXfrm>
    </dsp:sp>
    <dsp:sp modelId="{1D964513-2064-467A-814D-9E43D6FF1313}">
      <dsp:nvSpPr>
        <dsp:cNvPr id="0" name=""/>
        <dsp:cNvSpPr/>
      </dsp:nvSpPr>
      <dsp:spPr>
        <a:xfrm rot="16855120">
          <a:off x="5329385" y="1817411"/>
          <a:ext cx="461934" cy="0"/>
        </a:xfrm>
        <a:custGeom>
          <a:avLst/>
          <a:gdLst/>
          <a:ahLst/>
          <a:cxnLst/>
          <a:rect l="0" t="0" r="0" b="0"/>
          <a:pathLst>
            <a:path>
              <a:moveTo>
                <a:pt x="0" y="0"/>
              </a:moveTo>
              <a:lnTo>
                <a:pt x="461934" y="0"/>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EC7541-90B2-40CC-8975-1C2A2A9A9B39}">
      <dsp:nvSpPr>
        <dsp:cNvPr id="0" name=""/>
        <dsp:cNvSpPr/>
      </dsp:nvSpPr>
      <dsp:spPr>
        <a:xfrm>
          <a:off x="4082741" y="-306145"/>
          <a:ext cx="3408620" cy="1896770"/>
        </a:xfrm>
        <a:prstGeom prst="roundRect">
          <a:avLst/>
        </a:prstGeom>
        <a:solidFill>
          <a:schemeClr val="accent6">
            <a:shade val="50000"/>
            <a:hueOff val="92106"/>
            <a:satOff val="-4026"/>
            <a:lumOff val="109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b="1" kern="1200">
              <a:latin typeface="Arial Black" panose="020B0A04020102020204" pitchFamily="34" charset="0"/>
              <a:cs typeface="Arial" panose="020B0604020202020204" pitchFamily="34" charset="0"/>
            </a:rPr>
            <a:t>Mathematics</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Place value of th, h, t and o </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Addition and subtraction of 1, 10, 100 and 1000</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Writing numbers in words and numerals</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-Counting beyond 10s and 100 barriers </a:t>
          </a:r>
        </a:p>
      </dsp:txBody>
      <dsp:txXfrm>
        <a:off x="4175334" y="-213552"/>
        <a:ext cx="3223434" cy="1711584"/>
      </dsp:txXfrm>
    </dsp:sp>
    <dsp:sp modelId="{E9879C21-5934-49A3-BBD9-DA921AB0F56C}">
      <dsp:nvSpPr>
        <dsp:cNvPr id="0" name=""/>
        <dsp:cNvSpPr/>
      </dsp:nvSpPr>
      <dsp:spPr>
        <a:xfrm rot="20280339">
          <a:off x="6608842" y="2074379"/>
          <a:ext cx="1088360" cy="0"/>
        </a:xfrm>
        <a:custGeom>
          <a:avLst/>
          <a:gdLst/>
          <a:ahLst/>
          <a:cxnLst/>
          <a:rect l="0" t="0" r="0" b="0"/>
          <a:pathLst>
            <a:path>
              <a:moveTo>
                <a:pt x="0" y="0"/>
              </a:moveTo>
              <a:lnTo>
                <a:pt x="1088360" y="0"/>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589C3D-1E51-479C-A199-22E2548B11BB}">
      <dsp:nvSpPr>
        <dsp:cNvPr id="0" name=""/>
        <dsp:cNvSpPr/>
      </dsp:nvSpPr>
      <dsp:spPr>
        <a:xfrm>
          <a:off x="7657598" y="0"/>
          <a:ext cx="2448426" cy="2752203"/>
        </a:xfrm>
        <a:prstGeom prst="roundRect">
          <a:avLst/>
        </a:prstGeom>
        <a:solidFill>
          <a:schemeClr val="accent6">
            <a:shade val="50000"/>
            <a:hueOff val="184212"/>
            <a:satOff val="-8053"/>
            <a:lumOff val="21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latin typeface="Arial Black" panose="020B0A04020102020204" pitchFamily="34" charset="0"/>
            </a:rPr>
            <a:t>English</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Class text:Violet the Pilot </a:t>
          </a:r>
        </a:p>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Fictional writing oppertunities</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Writing stories</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Story map</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Character description </a:t>
          </a:r>
        </a:p>
        <a:p>
          <a:pPr lvl="0" algn="ctr" defTabSz="5334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US" sz="1200" b="1" kern="1200">
              <a:latin typeface="Arial" panose="020B0604020202020204" pitchFamily="34" charset="0"/>
              <a:cs typeface="Arial" panose="020B0604020202020204" pitchFamily="34" charset="0"/>
            </a:rPr>
            <a:t>Non-fiction writing oppertunities </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Recounts</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Fact files</a:t>
          </a:r>
        </a:p>
      </dsp:txBody>
      <dsp:txXfrm>
        <a:off x="7777120" y="119522"/>
        <a:ext cx="2209382" cy="2513159"/>
      </dsp:txXfrm>
    </dsp:sp>
    <dsp:sp modelId="{2119E4FC-A46F-4E57-9462-4DA5B1C596DC}">
      <dsp:nvSpPr>
        <dsp:cNvPr id="0" name=""/>
        <dsp:cNvSpPr/>
      </dsp:nvSpPr>
      <dsp:spPr>
        <a:xfrm rot="8801711">
          <a:off x="3262456" y="3833044"/>
          <a:ext cx="1055340" cy="0"/>
        </a:xfrm>
        <a:custGeom>
          <a:avLst/>
          <a:gdLst/>
          <a:ahLst/>
          <a:cxnLst/>
          <a:rect l="0" t="0" r="0" b="0"/>
          <a:pathLst>
            <a:path>
              <a:moveTo>
                <a:pt x="0" y="0"/>
              </a:moveTo>
              <a:lnTo>
                <a:pt x="1055340" y="0"/>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240EB5-490D-400E-A246-1D50B71AEFA1}">
      <dsp:nvSpPr>
        <dsp:cNvPr id="0" name=""/>
        <dsp:cNvSpPr/>
      </dsp:nvSpPr>
      <dsp:spPr>
        <a:xfrm>
          <a:off x="66568" y="3982358"/>
          <a:ext cx="3282551" cy="2437481"/>
        </a:xfrm>
        <a:prstGeom prst="roundRect">
          <a:avLst/>
        </a:prstGeom>
        <a:solidFill>
          <a:schemeClr val="accent6">
            <a:shade val="50000"/>
            <a:hueOff val="276318"/>
            <a:satOff val="-12079"/>
            <a:lumOff val="329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latin typeface="Arial Black" panose="020B0A04020102020204" pitchFamily="34" charset="0"/>
            </a:rPr>
            <a:t>Extra curricular oppertunities</a:t>
          </a:r>
        </a:p>
        <a:p>
          <a:pPr lvl="0" algn="ctr" defTabSz="533400">
            <a:lnSpc>
              <a:spcPct val="90000"/>
            </a:lnSpc>
            <a:spcBef>
              <a:spcPct val="0"/>
            </a:spcBef>
            <a:spcAft>
              <a:spcPct val="35000"/>
            </a:spcAft>
          </a:pPr>
          <a:r>
            <a:rPr lang="en-US" sz="1200" kern="1200"/>
            <a:t>- </a:t>
          </a:r>
          <a:r>
            <a:rPr lang="en-US" sz="1200" kern="1200">
              <a:latin typeface="Arial" panose="020B0604020202020204" pitchFamily="34" charset="0"/>
              <a:cs typeface="Arial" panose="020B0604020202020204" pitchFamily="34" charset="0"/>
            </a:rPr>
            <a:t>Visit to RAF Cosford</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Visit and talk from 'historian'</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Weekly farm visit</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Swimming (afternoon pupils only)</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-Woodland (afternoon pupils only)</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Drumming workshop (afternoon pupils only)</a:t>
          </a: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-Football coaching (afternoon pupils only)</a:t>
          </a:r>
        </a:p>
      </dsp:txBody>
      <dsp:txXfrm>
        <a:off x="185556" y="4101346"/>
        <a:ext cx="3044575" cy="2199505"/>
      </dsp:txXfrm>
    </dsp:sp>
    <dsp:sp modelId="{A8E05583-2BB2-4357-9F48-24E7C1849F32}">
      <dsp:nvSpPr>
        <dsp:cNvPr id="0" name=""/>
        <dsp:cNvSpPr/>
      </dsp:nvSpPr>
      <dsp:spPr>
        <a:xfrm rot="3694930">
          <a:off x="5653258" y="3751951"/>
          <a:ext cx="474467" cy="0"/>
        </a:xfrm>
        <a:custGeom>
          <a:avLst/>
          <a:gdLst/>
          <a:ahLst/>
          <a:cxnLst/>
          <a:rect l="0" t="0" r="0" b="0"/>
          <a:pathLst>
            <a:path>
              <a:moveTo>
                <a:pt x="0" y="0"/>
              </a:moveTo>
              <a:lnTo>
                <a:pt x="474467" y="0"/>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C7C716-9F2A-4A8B-BD38-B01030CC7311}">
      <dsp:nvSpPr>
        <dsp:cNvPr id="0" name=""/>
        <dsp:cNvSpPr/>
      </dsp:nvSpPr>
      <dsp:spPr>
        <a:xfrm>
          <a:off x="5682821" y="3960598"/>
          <a:ext cx="2063956" cy="2629490"/>
        </a:xfrm>
        <a:prstGeom prst="roundRect">
          <a:avLst/>
        </a:prstGeom>
        <a:solidFill>
          <a:schemeClr val="accent6">
            <a:shade val="50000"/>
            <a:hueOff val="368424"/>
            <a:satOff val="-16105"/>
            <a:lumOff val="43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Arial Black" panose="020B0A04020102020204" pitchFamily="34" charset="0"/>
            </a:rPr>
            <a:t>Topic</a:t>
          </a:r>
          <a:endParaRPr lang="en-US" sz="1200" kern="1200">
            <a:latin typeface="Arial" panose="020B0604020202020204" pitchFamily="34" charset="0"/>
            <a:cs typeface="Arial" panose="020B0604020202020204" pitchFamily="34" charset="0"/>
          </a:endParaRPr>
        </a:p>
        <a:p>
          <a:pPr lvl="0" algn="ctr" defTabSz="6223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Learn about significant figures linked to flight </a:t>
          </a:r>
        </a:p>
        <a:p>
          <a:pPr lvl="0" algn="ctr" defTabSz="6223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a:p>
          <a:pPr lvl="0" algn="ctr" defTabSz="6223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Consider the question 'do hot air balloons fly?'</a:t>
          </a:r>
        </a:p>
        <a:p>
          <a:pPr lvl="0" algn="ctr" defTabSz="6223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a:p>
          <a:pPr lvl="0" algn="ctr" defTabSz="6223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Build paper mache hot air baloons </a:t>
          </a:r>
        </a:p>
        <a:p>
          <a:pPr lvl="0" algn="ctr" defTabSz="6223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  </a:t>
          </a:r>
        </a:p>
      </dsp:txBody>
      <dsp:txXfrm>
        <a:off x="5783575" y="4061352"/>
        <a:ext cx="1862448" cy="2427982"/>
      </dsp:txXfrm>
    </dsp:sp>
    <dsp:sp modelId="{A63A33B4-50A8-43A5-8BAB-3DE7ED017266}">
      <dsp:nvSpPr>
        <dsp:cNvPr id="0" name=""/>
        <dsp:cNvSpPr/>
      </dsp:nvSpPr>
      <dsp:spPr>
        <a:xfrm rot="1020647">
          <a:off x="6618040" y="3387583"/>
          <a:ext cx="1390006" cy="0"/>
        </a:xfrm>
        <a:custGeom>
          <a:avLst/>
          <a:gdLst/>
          <a:ahLst/>
          <a:cxnLst/>
          <a:rect l="0" t="0" r="0" b="0"/>
          <a:pathLst>
            <a:path>
              <a:moveTo>
                <a:pt x="0" y="0"/>
              </a:moveTo>
              <a:lnTo>
                <a:pt x="1390006" y="0"/>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46134A-ACFC-4595-A2D1-110D6FF12C7E}">
      <dsp:nvSpPr>
        <dsp:cNvPr id="0" name=""/>
        <dsp:cNvSpPr/>
      </dsp:nvSpPr>
      <dsp:spPr>
        <a:xfrm>
          <a:off x="7977640" y="2832343"/>
          <a:ext cx="2128384" cy="2168280"/>
        </a:xfrm>
        <a:prstGeom prst="roundRect">
          <a:avLst/>
        </a:prstGeom>
        <a:solidFill>
          <a:schemeClr val="accent6">
            <a:shade val="50000"/>
            <a:hueOff val="276318"/>
            <a:satOff val="-12079"/>
            <a:lumOff val="329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GB" sz="1200" b="1" kern="1200">
              <a:latin typeface="Arial Black" panose="020B0A04020102020204" pitchFamily="34" charset="0"/>
            </a:rPr>
            <a:t>British Values </a:t>
          </a:r>
        </a:p>
        <a:p>
          <a:pPr lvl="0" algn="ctr" defTabSz="533400">
            <a:lnSpc>
              <a:spcPct val="90000"/>
            </a:lnSpc>
            <a:spcBef>
              <a:spcPct val="0"/>
            </a:spcBef>
            <a:spcAft>
              <a:spcPct val="35000"/>
            </a:spcAft>
          </a:pPr>
          <a:r>
            <a:rPr lang="en-GB" sz="1200" b="1" kern="1200">
              <a:latin typeface="Arial" panose="020B0604020202020204" pitchFamily="34" charset="0"/>
              <a:cs typeface="Arial" panose="020B0604020202020204" pitchFamily="34" charset="0"/>
            </a:rPr>
            <a:t>Tolerance</a:t>
          </a:r>
          <a:r>
            <a:rPr lang="en-GB" sz="1200" kern="1200">
              <a:latin typeface="Arial" panose="020B0604020202020204" pitchFamily="34" charset="0"/>
              <a:cs typeface="Arial" panose="020B0604020202020204" pitchFamily="34" charset="0"/>
            </a:rPr>
            <a:t> and </a:t>
          </a:r>
          <a:r>
            <a:rPr lang="en-GB" sz="1200" b="1" kern="1200">
              <a:latin typeface="Arial" panose="020B0604020202020204" pitchFamily="34" charset="0"/>
              <a:cs typeface="Arial" panose="020B0604020202020204" pitchFamily="34" charset="0"/>
            </a:rPr>
            <a:t>Respect</a:t>
          </a:r>
          <a:r>
            <a:rPr lang="en-GB" sz="1200" kern="1200">
              <a:latin typeface="Arial" panose="020B0604020202020204" pitchFamily="34" charset="0"/>
              <a:cs typeface="Arial" panose="020B0604020202020204" pitchFamily="34" charset="0"/>
            </a:rPr>
            <a:t> will be embedded throughout the learning journey and used in everyday language and conversation, along with our learning powers…</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Resilience, Collaboration, Independence, Curiosity, Reflection</a:t>
          </a:r>
        </a:p>
      </dsp:txBody>
      <dsp:txXfrm>
        <a:off x="8081539" y="2936242"/>
        <a:ext cx="1920586" cy="1960482"/>
      </dsp:txXfrm>
    </dsp:sp>
    <dsp:sp modelId="{26166DCC-E18C-4D3E-B089-4B3C49B86740}">
      <dsp:nvSpPr>
        <dsp:cNvPr id="0" name=""/>
        <dsp:cNvSpPr/>
      </dsp:nvSpPr>
      <dsp:spPr>
        <a:xfrm rot="11333740">
          <a:off x="3507537" y="2548223"/>
          <a:ext cx="591592" cy="0"/>
        </a:xfrm>
        <a:custGeom>
          <a:avLst/>
          <a:gdLst/>
          <a:ahLst/>
          <a:cxnLst/>
          <a:rect l="0" t="0" r="0" b="0"/>
          <a:pathLst>
            <a:path>
              <a:moveTo>
                <a:pt x="0" y="0"/>
              </a:moveTo>
              <a:lnTo>
                <a:pt x="591592" y="0"/>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4E03AC-6487-4670-9B9C-761ACEA6654C}">
      <dsp:nvSpPr>
        <dsp:cNvPr id="0" name=""/>
        <dsp:cNvSpPr/>
      </dsp:nvSpPr>
      <dsp:spPr>
        <a:xfrm>
          <a:off x="180886" y="647694"/>
          <a:ext cx="3330208" cy="3188337"/>
        </a:xfrm>
        <a:prstGeom prst="roundRect">
          <a:avLst/>
        </a:prstGeom>
        <a:solidFill>
          <a:schemeClr val="accent6">
            <a:shade val="50000"/>
            <a:hueOff val="184212"/>
            <a:satOff val="-8053"/>
            <a:lumOff val="21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GB" sz="1200" kern="1200">
              <a:latin typeface="Arial Black" panose="020B0A04020102020204" pitchFamily="34" charset="0"/>
            </a:rPr>
            <a:t>Autumn- First Half </a:t>
          </a:r>
        </a:p>
        <a:p>
          <a:pPr lvl="0" algn="ctr" defTabSz="533400">
            <a:lnSpc>
              <a:spcPct val="90000"/>
            </a:lnSpc>
            <a:spcBef>
              <a:spcPct val="0"/>
            </a:spcBef>
            <a:spcAft>
              <a:spcPct val="35000"/>
            </a:spcAft>
          </a:pPr>
          <a:endParaRPr lang="en-GB" sz="1200" kern="1200">
            <a:latin typeface="Arial Black" panose="020B0A04020102020204" pitchFamily="34" charset="0"/>
          </a:endParaRP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This half term our topic is 'Flight'. Pupils are going to enjoy the broad and varied learning oppertunities we have planned and we are hoping to enrich thid with the trips and visits listed below.   </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Pupils would benefit greatly from reading for 5-10 minutes at home per day. They also have a 'homework' challenge to complete, linked to our topic. </a:t>
          </a:r>
        </a:p>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You will recieve a copy of your child's IEP targets which are worked on daily in school.</a:t>
          </a:r>
        </a:p>
      </dsp:txBody>
      <dsp:txXfrm>
        <a:off x="336528" y="803336"/>
        <a:ext cx="3018924" cy="2877053"/>
      </dsp:txXfrm>
    </dsp:sp>
    <dsp:sp modelId="{5A47EF2C-D7E4-4F3C-85DE-77DE67FE44F0}">
      <dsp:nvSpPr>
        <dsp:cNvPr id="0" name=""/>
        <dsp:cNvSpPr/>
      </dsp:nvSpPr>
      <dsp:spPr>
        <a:xfrm rot="6561737">
          <a:off x="4753556" y="3794867"/>
          <a:ext cx="533289" cy="0"/>
        </a:xfrm>
        <a:custGeom>
          <a:avLst/>
          <a:gdLst/>
          <a:ahLst/>
          <a:cxnLst/>
          <a:rect l="0" t="0" r="0" b="0"/>
          <a:pathLst>
            <a:path>
              <a:moveTo>
                <a:pt x="0" y="0"/>
              </a:moveTo>
              <a:lnTo>
                <a:pt x="533289" y="0"/>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A204CD-3F50-4478-8566-BD5DC5153FCD}">
      <dsp:nvSpPr>
        <dsp:cNvPr id="0" name=""/>
        <dsp:cNvSpPr/>
      </dsp:nvSpPr>
      <dsp:spPr>
        <a:xfrm>
          <a:off x="3536036" y="4046430"/>
          <a:ext cx="1940726" cy="2421055"/>
        </a:xfrm>
        <a:prstGeom prst="roundRect">
          <a:avLst/>
        </a:prstGeom>
        <a:solidFill>
          <a:schemeClr val="accent6">
            <a:shade val="50000"/>
            <a:hueOff val="92106"/>
            <a:satOff val="-4026"/>
            <a:lumOff val="109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Arial Black" panose="020B0A04020102020204" pitchFamily="34" charset="0"/>
            </a:rPr>
            <a:t>Science- Forces</a:t>
          </a:r>
        </a:p>
        <a:p>
          <a:pPr lvl="0" algn="ctr" defTabSz="622300">
            <a:lnSpc>
              <a:spcPct val="90000"/>
            </a:lnSpc>
            <a:spcBef>
              <a:spcPct val="0"/>
            </a:spcBef>
            <a:spcAft>
              <a:spcPct val="35000"/>
            </a:spcAft>
          </a:pPr>
          <a:r>
            <a:rPr lang="en-US" sz="1400" kern="1200">
              <a:latin typeface="Arial Black" panose="020B0A04020102020204" pitchFamily="34" charset="0"/>
            </a:rPr>
            <a:t>- </a:t>
          </a:r>
          <a:r>
            <a:rPr lang="en-US" sz="1100" kern="1200">
              <a:latin typeface="Arial" panose="020B0604020202020204" pitchFamily="34" charset="0"/>
              <a:cs typeface="Arial" panose="020B0604020202020204" pitchFamily="34" charset="0"/>
            </a:rPr>
            <a:t>Forces on flying aircraft</a:t>
          </a:r>
        </a:p>
        <a:p>
          <a:pPr lvl="0" algn="ctr" defTabSz="622300">
            <a:lnSpc>
              <a:spcPct val="90000"/>
            </a:lnSpc>
            <a:spcBef>
              <a:spcPct val="0"/>
            </a:spcBef>
            <a:spcAft>
              <a:spcPct val="35000"/>
            </a:spcAft>
          </a:pPr>
          <a:r>
            <a:rPr lang="en-US" sz="1100" kern="1200">
              <a:latin typeface="Arial" panose="020B0604020202020204" pitchFamily="34" charset="0"/>
              <a:cs typeface="Arial" panose="020B0604020202020204" pitchFamily="34" charset="0"/>
            </a:rPr>
            <a:t>- Making and testing paper aeroplanes</a:t>
          </a:r>
        </a:p>
        <a:p>
          <a:pPr lvl="0" algn="ctr" defTabSz="622300">
            <a:lnSpc>
              <a:spcPct val="90000"/>
            </a:lnSpc>
            <a:spcBef>
              <a:spcPct val="0"/>
            </a:spcBef>
            <a:spcAft>
              <a:spcPct val="35000"/>
            </a:spcAft>
          </a:pPr>
          <a:r>
            <a:rPr lang="en-US" sz="1100" kern="1200">
              <a:latin typeface="Arial" panose="020B0604020202020204" pitchFamily="34" charset="0"/>
              <a:cs typeface="Arial" panose="020B0604020202020204" pitchFamily="34" charset="0"/>
            </a:rPr>
            <a:t>-Exploring how hot air balloons work and the forces acting on them  </a:t>
          </a:r>
        </a:p>
      </dsp:txBody>
      <dsp:txXfrm>
        <a:off x="3630774" y="4141168"/>
        <a:ext cx="1751250" cy="223157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Maynard</dc:creator>
  <cp:keywords/>
  <dc:description/>
  <cp:lastModifiedBy>Jread@ppp.perryfields.worcs.sch.uk</cp:lastModifiedBy>
  <cp:revision>2</cp:revision>
  <cp:lastPrinted>2021-09-15T14:28:00Z</cp:lastPrinted>
  <dcterms:created xsi:type="dcterms:W3CDTF">2021-09-17T13:07:00Z</dcterms:created>
  <dcterms:modified xsi:type="dcterms:W3CDTF">2021-09-17T13:07:00Z</dcterms:modified>
</cp:coreProperties>
</file>