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A723" w14:textId="198392AE" w:rsidR="00F86088" w:rsidRPr="001D49EC" w:rsidRDefault="00F86088" w:rsidP="00F86088">
      <w:pPr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1D49EC">
        <w:rPr>
          <w:rFonts w:cstheme="minorHAnsi"/>
          <w:b/>
          <w:bCs/>
          <w:sz w:val="20"/>
          <w:szCs w:val="20"/>
        </w:rPr>
        <w:t>Perryfields</w:t>
      </w:r>
      <w:proofErr w:type="spellEnd"/>
      <w:r w:rsidRPr="001D49EC">
        <w:rPr>
          <w:rFonts w:cstheme="minorHAnsi"/>
          <w:b/>
          <w:bCs/>
          <w:sz w:val="20"/>
          <w:szCs w:val="20"/>
        </w:rPr>
        <w:t xml:space="preserve"> Primary PRU KS2 Results</w:t>
      </w:r>
    </w:p>
    <w:p w14:paraId="735B13AE" w14:textId="5B343785" w:rsidR="00F86088" w:rsidRPr="00F86088" w:rsidRDefault="00F86088" w:rsidP="00F86088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F86088">
        <w:rPr>
          <w:rFonts w:eastAsia="Calibri" w:cstheme="minorHAnsi"/>
          <w:b/>
          <w:sz w:val="20"/>
          <w:szCs w:val="20"/>
        </w:rPr>
        <w:t>Reading Achievement:</w:t>
      </w:r>
    </w:p>
    <w:p w14:paraId="46FBFC73" w14:textId="77777777" w:rsidR="00F86088" w:rsidRPr="00F86088" w:rsidRDefault="00F86088" w:rsidP="00F86088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86088" w:rsidRPr="00F86088" w14:paraId="64CFF63C" w14:textId="77777777" w:rsidTr="00F86088">
        <w:trPr>
          <w:trHeight w:val="216"/>
        </w:trPr>
        <w:tc>
          <w:tcPr>
            <w:tcW w:w="3070" w:type="dxa"/>
          </w:tcPr>
          <w:p w14:paraId="4D44A431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0" w:name="_Hlk524607364"/>
          </w:p>
        </w:tc>
        <w:tc>
          <w:tcPr>
            <w:tcW w:w="3070" w:type="dxa"/>
          </w:tcPr>
          <w:p w14:paraId="5D5BD6CC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eastAsia="Calibri" w:cstheme="minorHAnsi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 @Expected</w:t>
            </w:r>
          </w:p>
        </w:tc>
        <w:tc>
          <w:tcPr>
            <w:tcW w:w="3070" w:type="dxa"/>
          </w:tcPr>
          <w:p w14:paraId="274C38A3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% National</w:t>
            </w:r>
          </w:p>
          <w:p w14:paraId="3225879A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@Expected</w:t>
            </w:r>
          </w:p>
        </w:tc>
      </w:tr>
      <w:tr w:rsidR="00F86088" w:rsidRPr="00F86088" w14:paraId="0F7AAF67" w14:textId="77777777" w:rsidTr="00F86088">
        <w:trPr>
          <w:trHeight w:val="216"/>
        </w:trPr>
        <w:tc>
          <w:tcPr>
            <w:tcW w:w="3070" w:type="dxa"/>
          </w:tcPr>
          <w:p w14:paraId="19264D17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2016/2017</w:t>
            </w:r>
          </w:p>
        </w:tc>
        <w:tc>
          <w:tcPr>
            <w:tcW w:w="3070" w:type="dxa"/>
            <w:shd w:val="clear" w:color="auto" w:fill="FFFFFF" w:themeFill="background1"/>
          </w:tcPr>
          <w:p w14:paraId="6D683768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3070" w:type="dxa"/>
          </w:tcPr>
          <w:p w14:paraId="522278A2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71</w:t>
            </w:r>
          </w:p>
        </w:tc>
      </w:tr>
      <w:tr w:rsidR="00F86088" w:rsidRPr="00F86088" w14:paraId="748EDC64" w14:textId="77777777" w:rsidTr="00F86088">
        <w:trPr>
          <w:trHeight w:val="216"/>
        </w:trPr>
        <w:tc>
          <w:tcPr>
            <w:tcW w:w="3070" w:type="dxa"/>
          </w:tcPr>
          <w:p w14:paraId="70A7C002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2017/2018</w:t>
            </w:r>
          </w:p>
        </w:tc>
        <w:tc>
          <w:tcPr>
            <w:tcW w:w="3070" w:type="dxa"/>
            <w:shd w:val="clear" w:color="auto" w:fill="FFFFFF" w:themeFill="background1"/>
          </w:tcPr>
          <w:p w14:paraId="6E7DF267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3070" w:type="dxa"/>
          </w:tcPr>
          <w:p w14:paraId="70C945FD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75</w:t>
            </w:r>
          </w:p>
        </w:tc>
      </w:tr>
      <w:tr w:rsidR="00F86088" w:rsidRPr="00F86088" w14:paraId="4E31C92E" w14:textId="77777777" w:rsidTr="00F86088">
        <w:trPr>
          <w:trHeight w:val="216"/>
        </w:trPr>
        <w:tc>
          <w:tcPr>
            <w:tcW w:w="3070" w:type="dxa"/>
          </w:tcPr>
          <w:p w14:paraId="27A9CE4F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2018/2019</w:t>
            </w:r>
          </w:p>
        </w:tc>
        <w:tc>
          <w:tcPr>
            <w:tcW w:w="3070" w:type="dxa"/>
            <w:shd w:val="clear" w:color="auto" w:fill="FFFFFF" w:themeFill="background1"/>
          </w:tcPr>
          <w:p w14:paraId="385C686B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3070" w:type="dxa"/>
          </w:tcPr>
          <w:p w14:paraId="4C1EA1CB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73</w:t>
            </w:r>
          </w:p>
        </w:tc>
      </w:tr>
      <w:tr w:rsidR="00F86088" w:rsidRPr="00F86088" w14:paraId="076E41A4" w14:textId="77777777" w:rsidTr="00F86088">
        <w:trPr>
          <w:trHeight w:val="216"/>
        </w:trPr>
        <w:tc>
          <w:tcPr>
            <w:tcW w:w="3070" w:type="dxa"/>
          </w:tcPr>
          <w:p w14:paraId="66FFBAC8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Average</w:t>
            </w:r>
          </w:p>
          <w:p w14:paraId="7BAD7906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3 Years</w:t>
            </w:r>
          </w:p>
        </w:tc>
        <w:tc>
          <w:tcPr>
            <w:tcW w:w="3070" w:type="dxa"/>
            <w:shd w:val="clear" w:color="auto" w:fill="FFFFFF" w:themeFill="background1"/>
          </w:tcPr>
          <w:p w14:paraId="4908CA5F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3070" w:type="dxa"/>
          </w:tcPr>
          <w:p w14:paraId="71488DA1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73</w:t>
            </w:r>
          </w:p>
        </w:tc>
      </w:tr>
      <w:bookmarkEnd w:id="0"/>
      <w:tr w:rsidR="00F86088" w:rsidRPr="00F86088" w14:paraId="74B8C3A3" w14:textId="77777777" w:rsidTr="00F86088">
        <w:trPr>
          <w:trHeight w:val="216"/>
        </w:trPr>
        <w:tc>
          <w:tcPr>
            <w:tcW w:w="3070" w:type="dxa"/>
          </w:tcPr>
          <w:p w14:paraId="2BD8F6A3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14:paraId="3D7A9EAF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eastAsia="Calibri" w:cstheme="minorHAnsi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 @Higher Standard</w:t>
            </w:r>
          </w:p>
        </w:tc>
        <w:tc>
          <w:tcPr>
            <w:tcW w:w="3070" w:type="dxa"/>
          </w:tcPr>
          <w:p w14:paraId="242686C1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%National</w:t>
            </w:r>
          </w:p>
          <w:p w14:paraId="750C5228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@ Higher Standard</w:t>
            </w:r>
          </w:p>
        </w:tc>
      </w:tr>
      <w:tr w:rsidR="00F86088" w:rsidRPr="00F86088" w14:paraId="0850390F" w14:textId="77777777" w:rsidTr="00F86088">
        <w:trPr>
          <w:trHeight w:val="216"/>
        </w:trPr>
        <w:tc>
          <w:tcPr>
            <w:tcW w:w="3070" w:type="dxa"/>
          </w:tcPr>
          <w:p w14:paraId="6F362ED6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2016/2017</w:t>
            </w:r>
          </w:p>
        </w:tc>
        <w:tc>
          <w:tcPr>
            <w:tcW w:w="3070" w:type="dxa"/>
            <w:shd w:val="clear" w:color="auto" w:fill="FFFFFF" w:themeFill="background1"/>
          </w:tcPr>
          <w:p w14:paraId="0CAFB3DE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33</w:t>
            </w:r>
          </w:p>
        </w:tc>
        <w:tc>
          <w:tcPr>
            <w:tcW w:w="3070" w:type="dxa"/>
          </w:tcPr>
          <w:p w14:paraId="4B940352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25</w:t>
            </w:r>
          </w:p>
        </w:tc>
      </w:tr>
      <w:tr w:rsidR="00F86088" w:rsidRPr="00F86088" w14:paraId="62D94877" w14:textId="77777777" w:rsidTr="00F86088">
        <w:trPr>
          <w:trHeight w:val="216"/>
        </w:trPr>
        <w:tc>
          <w:tcPr>
            <w:tcW w:w="3070" w:type="dxa"/>
          </w:tcPr>
          <w:p w14:paraId="08A9A6E1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2017/2018</w:t>
            </w:r>
          </w:p>
        </w:tc>
        <w:tc>
          <w:tcPr>
            <w:tcW w:w="3070" w:type="dxa"/>
            <w:shd w:val="clear" w:color="auto" w:fill="FFFFFF" w:themeFill="background1"/>
          </w:tcPr>
          <w:p w14:paraId="6F73C294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3070" w:type="dxa"/>
          </w:tcPr>
          <w:p w14:paraId="46FC947D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28</w:t>
            </w:r>
          </w:p>
        </w:tc>
      </w:tr>
      <w:tr w:rsidR="00F86088" w:rsidRPr="00F86088" w14:paraId="41F2794B" w14:textId="77777777" w:rsidTr="00F86088">
        <w:trPr>
          <w:trHeight w:val="216"/>
        </w:trPr>
        <w:tc>
          <w:tcPr>
            <w:tcW w:w="3070" w:type="dxa"/>
          </w:tcPr>
          <w:p w14:paraId="44BDDAE4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2018/2019</w:t>
            </w:r>
          </w:p>
        </w:tc>
        <w:tc>
          <w:tcPr>
            <w:tcW w:w="3070" w:type="dxa"/>
            <w:shd w:val="clear" w:color="auto" w:fill="FFFFFF" w:themeFill="background1"/>
          </w:tcPr>
          <w:p w14:paraId="4283389E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3070" w:type="dxa"/>
          </w:tcPr>
          <w:p w14:paraId="3F1FCC6E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27</w:t>
            </w:r>
          </w:p>
        </w:tc>
      </w:tr>
      <w:tr w:rsidR="00F86088" w:rsidRPr="00F86088" w14:paraId="24A9FE70" w14:textId="77777777" w:rsidTr="00F86088">
        <w:trPr>
          <w:trHeight w:val="216"/>
        </w:trPr>
        <w:tc>
          <w:tcPr>
            <w:tcW w:w="3070" w:type="dxa"/>
          </w:tcPr>
          <w:p w14:paraId="0E240A37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Average</w:t>
            </w:r>
          </w:p>
          <w:p w14:paraId="17A89CE6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3 Years</w:t>
            </w:r>
          </w:p>
        </w:tc>
        <w:tc>
          <w:tcPr>
            <w:tcW w:w="3070" w:type="dxa"/>
            <w:shd w:val="clear" w:color="auto" w:fill="FFFFFF" w:themeFill="background1"/>
          </w:tcPr>
          <w:p w14:paraId="3A97F0E2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67</w:t>
            </w:r>
          </w:p>
        </w:tc>
        <w:tc>
          <w:tcPr>
            <w:tcW w:w="3070" w:type="dxa"/>
          </w:tcPr>
          <w:p w14:paraId="7200D2F5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27</w:t>
            </w:r>
          </w:p>
        </w:tc>
      </w:tr>
    </w:tbl>
    <w:tbl>
      <w:tblPr>
        <w:tblStyle w:val="TableGrid"/>
        <w:tblpPr w:leftFromText="180" w:rightFromText="180" w:vertAnchor="text" w:horzAnchor="margin" w:tblpY="455"/>
        <w:tblOverlap w:val="never"/>
        <w:tblW w:w="6111" w:type="dxa"/>
        <w:tblLayout w:type="fixed"/>
        <w:tblLook w:val="04A0" w:firstRow="1" w:lastRow="0" w:firstColumn="1" w:lastColumn="0" w:noHBand="0" w:noVBand="1"/>
      </w:tblPr>
      <w:tblGrid>
        <w:gridCol w:w="2037"/>
        <w:gridCol w:w="2037"/>
        <w:gridCol w:w="2037"/>
      </w:tblGrid>
      <w:tr w:rsidR="00F86088" w:rsidRPr="00F86088" w14:paraId="0FF55E8F" w14:textId="77777777" w:rsidTr="00F86088">
        <w:trPr>
          <w:trHeight w:val="347"/>
        </w:trPr>
        <w:tc>
          <w:tcPr>
            <w:tcW w:w="2037" w:type="dxa"/>
          </w:tcPr>
          <w:p w14:paraId="056710C0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5DFA4F4B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F86088">
              <w:rPr>
                <w:rFonts w:eastAsia="Calibri" w:cstheme="minorHAnsi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 Average Scaled Score</w:t>
            </w:r>
          </w:p>
        </w:tc>
        <w:tc>
          <w:tcPr>
            <w:tcW w:w="2037" w:type="dxa"/>
          </w:tcPr>
          <w:p w14:paraId="66C0DD44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National Average Scaled Score</w:t>
            </w:r>
          </w:p>
        </w:tc>
      </w:tr>
      <w:tr w:rsidR="00F86088" w:rsidRPr="00F86088" w14:paraId="69761B6B" w14:textId="77777777" w:rsidTr="00F86088">
        <w:trPr>
          <w:trHeight w:val="167"/>
        </w:trPr>
        <w:tc>
          <w:tcPr>
            <w:tcW w:w="2037" w:type="dxa"/>
          </w:tcPr>
          <w:p w14:paraId="53395A28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2016/2017</w:t>
            </w:r>
          </w:p>
        </w:tc>
        <w:tc>
          <w:tcPr>
            <w:tcW w:w="2037" w:type="dxa"/>
            <w:shd w:val="clear" w:color="auto" w:fill="FFFFFF" w:themeFill="background1"/>
          </w:tcPr>
          <w:p w14:paraId="5A4491F0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108</w:t>
            </w:r>
          </w:p>
        </w:tc>
        <w:tc>
          <w:tcPr>
            <w:tcW w:w="2037" w:type="dxa"/>
          </w:tcPr>
          <w:p w14:paraId="139F8320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104</w:t>
            </w:r>
          </w:p>
        </w:tc>
      </w:tr>
      <w:tr w:rsidR="00F86088" w:rsidRPr="00F86088" w14:paraId="537C8B1F" w14:textId="77777777" w:rsidTr="00F86088">
        <w:trPr>
          <w:trHeight w:val="167"/>
        </w:trPr>
        <w:tc>
          <w:tcPr>
            <w:tcW w:w="2037" w:type="dxa"/>
          </w:tcPr>
          <w:p w14:paraId="7306CBEF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2017/2018</w:t>
            </w:r>
          </w:p>
        </w:tc>
        <w:tc>
          <w:tcPr>
            <w:tcW w:w="2037" w:type="dxa"/>
            <w:shd w:val="clear" w:color="auto" w:fill="FFFFFF" w:themeFill="background1"/>
          </w:tcPr>
          <w:p w14:paraId="66CA7786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112</w:t>
            </w:r>
          </w:p>
        </w:tc>
        <w:tc>
          <w:tcPr>
            <w:tcW w:w="2037" w:type="dxa"/>
          </w:tcPr>
          <w:p w14:paraId="00583882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105</w:t>
            </w:r>
          </w:p>
        </w:tc>
      </w:tr>
      <w:tr w:rsidR="00F86088" w:rsidRPr="00F86088" w14:paraId="2F91C16E" w14:textId="77777777" w:rsidTr="00F86088">
        <w:trPr>
          <w:trHeight w:val="167"/>
        </w:trPr>
        <w:tc>
          <w:tcPr>
            <w:tcW w:w="2037" w:type="dxa"/>
          </w:tcPr>
          <w:p w14:paraId="6BF2116E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2018/2019</w:t>
            </w:r>
          </w:p>
        </w:tc>
        <w:tc>
          <w:tcPr>
            <w:tcW w:w="2037" w:type="dxa"/>
            <w:shd w:val="clear" w:color="auto" w:fill="FFFFFF" w:themeFill="background1"/>
          </w:tcPr>
          <w:p w14:paraId="4093AA23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109</w:t>
            </w:r>
          </w:p>
        </w:tc>
        <w:tc>
          <w:tcPr>
            <w:tcW w:w="2037" w:type="dxa"/>
          </w:tcPr>
          <w:p w14:paraId="7BF2E03F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104</w:t>
            </w:r>
          </w:p>
        </w:tc>
      </w:tr>
      <w:tr w:rsidR="00F86088" w:rsidRPr="00F86088" w14:paraId="634E7A96" w14:textId="77777777" w:rsidTr="00F86088">
        <w:trPr>
          <w:trHeight w:val="167"/>
        </w:trPr>
        <w:tc>
          <w:tcPr>
            <w:tcW w:w="2037" w:type="dxa"/>
          </w:tcPr>
          <w:p w14:paraId="05B66C36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Average </w:t>
            </w:r>
          </w:p>
          <w:p w14:paraId="4261FF86" w14:textId="77777777" w:rsidR="00F86088" w:rsidRPr="00F86088" w:rsidRDefault="00F86088" w:rsidP="00F8608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3 Years</w:t>
            </w:r>
          </w:p>
        </w:tc>
        <w:tc>
          <w:tcPr>
            <w:tcW w:w="2037" w:type="dxa"/>
            <w:shd w:val="clear" w:color="auto" w:fill="FFFFFF" w:themeFill="background1"/>
          </w:tcPr>
          <w:p w14:paraId="4494A274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110</w:t>
            </w:r>
          </w:p>
        </w:tc>
        <w:tc>
          <w:tcPr>
            <w:tcW w:w="2037" w:type="dxa"/>
          </w:tcPr>
          <w:p w14:paraId="15290FC3" w14:textId="77777777" w:rsidR="00F86088" w:rsidRPr="00F86088" w:rsidRDefault="00F86088" w:rsidP="00F86088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104</w:t>
            </w:r>
          </w:p>
        </w:tc>
      </w:tr>
    </w:tbl>
    <w:p w14:paraId="0C740968" w14:textId="388E98AA" w:rsidR="00F86088" w:rsidRPr="001D49EC" w:rsidRDefault="00F86088">
      <w:pPr>
        <w:rPr>
          <w:rFonts w:cstheme="minorHAnsi"/>
          <w:sz w:val="20"/>
          <w:szCs w:val="20"/>
        </w:rPr>
      </w:pPr>
    </w:p>
    <w:p w14:paraId="51838C1F" w14:textId="3EA35D59" w:rsidR="00F86088" w:rsidRPr="001D49EC" w:rsidRDefault="00F86088">
      <w:pPr>
        <w:rPr>
          <w:rFonts w:cstheme="minorHAnsi"/>
          <w:sz w:val="20"/>
          <w:szCs w:val="20"/>
        </w:rPr>
      </w:pPr>
    </w:p>
    <w:p w14:paraId="7CBC926A" w14:textId="7D5EF65F" w:rsidR="00F86088" w:rsidRPr="001D49EC" w:rsidRDefault="00F86088">
      <w:pPr>
        <w:rPr>
          <w:rFonts w:cstheme="minorHAnsi"/>
          <w:sz w:val="20"/>
          <w:szCs w:val="20"/>
        </w:rPr>
      </w:pPr>
    </w:p>
    <w:p w14:paraId="3F1E9877" w14:textId="13CBF41C" w:rsidR="00F86088" w:rsidRPr="001D49EC" w:rsidRDefault="00F86088">
      <w:pPr>
        <w:rPr>
          <w:rFonts w:cstheme="minorHAnsi"/>
          <w:sz w:val="20"/>
          <w:szCs w:val="20"/>
        </w:rPr>
      </w:pPr>
    </w:p>
    <w:p w14:paraId="126098B6" w14:textId="1ECF3CFC" w:rsidR="00F86088" w:rsidRPr="001D49EC" w:rsidRDefault="00F86088">
      <w:pPr>
        <w:rPr>
          <w:rFonts w:cstheme="minorHAnsi"/>
          <w:sz w:val="20"/>
          <w:szCs w:val="20"/>
        </w:rPr>
      </w:pPr>
    </w:p>
    <w:p w14:paraId="0F63523D" w14:textId="70569499" w:rsidR="00F86088" w:rsidRPr="001D49EC" w:rsidRDefault="00F86088">
      <w:pPr>
        <w:rPr>
          <w:rFonts w:cstheme="minorHAnsi"/>
          <w:sz w:val="20"/>
          <w:szCs w:val="20"/>
        </w:rPr>
      </w:pPr>
    </w:p>
    <w:p w14:paraId="064B3B70" w14:textId="77777777" w:rsidR="00F86088" w:rsidRPr="001D49EC" w:rsidRDefault="00F86088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253EDB6" w14:textId="7D42C9F8" w:rsidR="00F86088" w:rsidRPr="00F86088" w:rsidRDefault="00F86088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86088">
        <w:rPr>
          <w:rFonts w:ascii="Calibri" w:eastAsia="Calibri" w:hAnsi="Calibri" w:cs="Times New Roman"/>
          <w:b/>
          <w:sz w:val="20"/>
          <w:szCs w:val="20"/>
        </w:rPr>
        <w:t>Writing Achievement:</w:t>
      </w:r>
    </w:p>
    <w:tbl>
      <w:tblPr>
        <w:tblStyle w:val="TableGrid"/>
        <w:tblpPr w:leftFromText="180" w:rightFromText="180" w:vertAnchor="text" w:horzAnchor="margin" w:tblpY="210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266"/>
        <w:gridCol w:w="3691"/>
        <w:gridCol w:w="4252"/>
      </w:tblGrid>
      <w:tr w:rsidR="00F86088" w:rsidRPr="00F86088" w14:paraId="7EC01DE6" w14:textId="77777777" w:rsidTr="00F86088">
        <w:trPr>
          <w:trHeight w:val="256"/>
        </w:trPr>
        <w:tc>
          <w:tcPr>
            <w:tcW w:w="1266" w:type="dxa"/>
          </w:tcPr>
          <w:p w14:paraId="48D35128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14:paraId="6DDD56E7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@Expected</w:t>
            </w:r>
          </w:p>
        </w:tc>
        <w:tc>
          <w:tcPr>
            <w:tcW w:w="4252" w:type="dxa"/>
          </w:tcPr>
          <w:p w14:paraId="5F5BC0EB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% National</w:t>
            </w:r>
          </w:p>
          <w:p w14:paraId="5E04F1E1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@Expected</w:t>
            </w:r>
          </w:p>
        </w:tc>
      </w:tr>
      <w:tr w:rsidR="00F86088" w:rsidRPr="00F86088" w14:paraId="1699A919" w14:textId="77777777" w:rsidTr="00F86088">
        <w:trPr>
          <w:trHeight w:val="256"/>
        </w:trPr>
        <w:tc>
          <w:tcPr>
            <w:tcW w:w="1266" w:type="dxa"/>
          </w:tcPr>
          <w:p w14:paraId="2B48069A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3691" w:type="dxa"/>
            <w:shd w:val="clear" w:color="auto" w:fill="FFFFFF" w:themeFill="background1"/>
          </w:tcPr>
          <w:p w14:paraId="05321A24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66</w:t>
            </w:r>
          </w:p>
        </w:tc>
        <w:tc>
          <w:tcPr>
            <w:tcW w:w="4252" w:type="dxa"/>
          </w:tcPr>
          <w:p w14:paraId="6E218289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76</w:t>
            </w:r>
          </w:p>
        </w:tc>
      </w:tr>
      <w:tr w:rsidR="00F86088" w:rsidRPr="00F86088" w14:paraId="6F3BDBAD" w14:textId="77777777" w:rsidTr="00F86088">
        <w:trPr>
          <w:trHeight w:val="256"/>
        </w:trPr>
        <w:tc>
          <w:tcPr>
            <w:tcW w:w="1266" w:type="dxa"/>
          </w:tcPr>
          <w:p w14:paraId="1FF8EA24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3691" w:type="dxa"/>
            <w:shd w:val="clear" w:color="auto" w:fill="FFFFFF" w:themeFill="background1"/>
          </w:tcPr>
          <w:p w14:paraId="2B3B3A8D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</w:tc>
        <w:tc>
          <w:tcPr>
            <w:tcW w:w="4252" w:type="dxa"/>
          </w:tcPr>
          <w:p w14:paraId="1A41F40A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78</w:t>
            </w:r>
          </w:p>
        </w:tc>
      </w:tr>
      <w:tr w:rsidR="00F86088" w:rsidRPr="00F86088" w14:paraId="17D4EBF6" w14:textId="77777777" w:rsidTr="00F86088">
        <w:trPr>
          <w:trHeight w:val="256"/>
        </w:trPr>
        <w:tc>
          <w:tcPr>
            <w:tcW w:w="1266" w:type="dxa"/>
          </w:tcPr>
          <w:p w14:paraId="666776F4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3691" w:type="dxa"/>
            <w:shd w:val="clear" w:color="auto" w:fill="FFFFFF" w:themeFill="background1"/>
          </w:tcPr>
          <w:p w14:paraId="2A4B5944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</w:tcPr>
          <w:p w14:paraId="27AC4B63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79</w:t>
            </w:r>
          </w:p>
        </w:tc>
      </w:tr>
      <w:tr w:rsidR="00F86088" w:rsidRPr="00F86088" w14:paraId="2BB26346" w14:textId="77777777" w:rsidTr="00F86088">
        <w:trPr>
          <w:trHeight w:val="256"/>
        </w:trPr>
        <w:tc>
          <w:tcPr>
            <w:tcW w:w="1266" w:type="dxa"/>
          </w:tcPr>
          <w:p w14:paraId="5E6CEB6C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Average</w:t>
            </w:r>
          </w:p>
          <w:p w14:paraId="13906AC6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3 Years</w:t>
            </w:r>
          </w:p>
        </w:tc>
        <w:tc>
          <w:tcPr>
            <w:tcW w:w="3691" w:type="dxa"/>
            <w:shd w:val="clear" w:color="auto" w:fill="FFFFFF" w:themeFill="background1"/>
          </w:tcPr>
          <w:p w14:paraId="265CEDEC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72</w:t>
            </w:r>
          </w:p>
        </w:tc>
        <w:tc>
          <w:tcPr>
            <w:tcW w:w="4252" w:type="dxa"/>
          </w:tcPr>
          <w:p w14:paraId="56202EDB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78</w:t>
            </w:r>
          </w:p>
        </w:tc>
      </w:tr>
      <w:tr w:rsidR="00F86088" w:rsidRPr="00F86088" w14:paraId="58E46506" w14:textId="77777777" w:rsidTr="00F86088">
        <w:trPr>
          <w:trHeight w:val="256"/>
        </w:trPr>
        <w:tc>
          <w:tcPr>
            <w:tcW w:w="1266" w:type="dxa"/>
          </w:tcPr>
          <w:p w14:paraId="7597347E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14:paraId="44C5AB3A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@Higher Standard</w:t>
            </w:r>
          </w:p>
        </w:tc>
        <w:tc>
          <w:tcPr>
            <w:tcW w:w="4252" w:type="dxa"/>
          </w:tcPr>
          <w:p w14:paraId="6E46A7CF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% National</w:t>
            </w:r>
          </w:p>
          <w:p w14:paraId="27A0A4F0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@Higher Standard</w:t>
            </w:r>
          </w:p>
        </w:tc>
      </w:tr>
      <w:tr w:rsidR="00F86088" w:rsidRPr="00F86088" w14:paraId="63D09A69" w14:textId="77777777" w:rsidTr="00F86088">
        <w:trPr>
          <w:trHeight w:val="256"/>
        </w:trPr>
        <w:tc>
          <w:tcPr>
            <w:tcW w:w="1266" w:type="dxa"/>
          </w:tcPr>
          <w:p w14:paraId="4D048F37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3691" w:type="dxa"/>
            <w:shd w:val="clear" w:color="auto" w:fill="FFFFFF" w:themeFill="background1"/>
          </w:tcPr>
          <w:p w14:paraId="42F70A5F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1A55ACBD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</w:tr>
      <w:tr w:rsidR="00F86088" w:rsidRPr="00F86088" w14:paraId="035B35D5" w14:textId="77777777" w:rsidTr="00F86088">
        <w:trPr>
          <w:trHeight w:val="256"/>
        </w:trPr>
        <w:tc>
          <w:tcPr>
            <w:tcW w:w="1266" w:type="dxa"/>
          </w:tcPr>
          <w:p w14:paraId="54C0A07C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3691" w:type="dxa"/>
            <w:shd w:val="clear" w:color="auto" w:fill="FFFFFF" w:themeFill="background1"/>
          </w:tcPr>
          <w:p w14:paraId="7CD995ED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42599FFB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F86088" w:rsidRPr="00F86088" w14:paraId="72B7FAEE" w14:textId="77777777" w:rsidTr="00F86088">
        <w:trPr>
          <w:trHeight w:val="256"/>
        </w:trPr>
        <w:tc>
          <w:tcPr>
            <w:tcW w:w="1266" w:type="dxa"/>
          </w:tcPr>
          <w:p w14:paraId="5D2CD118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3691" w:type="dxa"/>
            <w:shd w:val="clear" w:color="auto" w:fill="FFFFFF" w:themeFill="background1"/>
          </w:tcPr>
          <w:p w14:paraId="1B5E5FB6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0E8A825E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F86088" w:rsidRPr="00F86088" w14:paraId="03631F64" w14:textId="77777777" w:rsidTr="00F86088">
        <w:trPr>
          <w:trHeight w:val="256"/>
        </w:trPr>
        <w:tc>
          <w:tcPr>
            <w:tcW w:w="1266" w:type="dxa"/>
          </w:tcPr>
          <w:p w14:paraId="172271CD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Average</w:t>
            </w:r>
          </w:p>
          <w:p w14:paraId="1F748A56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3 Years</w:t>
            </w:r>
          </w:p>
        </w:tc>
        <w:tc>
          <w:tcPr>
            <w:tcW w:w="3691" w:type="dxa"/>
            <w:shd w:val="clear" w:color="auto" w:fill="FFFFFF" w:themeFill="background1"/>
          </w:tcPr>
          <w:p w14:paraId="54EBB5F2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71AFE14C" w14:textId="77777777" w:rsidR="00F86088" w:rsidRPr="00F86088" w:rsidRDefault="00F86088" w:rsidP="00F8608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</w:tr>
    </w:tbl>
    <w:p w14:paraId="55A03880" w14:textId="0F33F369" w:rsidR="00F86088" w:rsidRPr="001D49EC" w:rsidRDefault="00F86088">
      <w:pPr>
        <w:rPr>
          <w:rFonts w:cstheme="minorHAnsi"/>
          <w:sz w:val="20"/>
          <w:szCs w:val="20"/>
        </w:rPr>
      </w:pPr>
    </w:p>
    <w:p w14:paraId="570DADB4" w14:textId="42CDB2D3" w:rsidR="00F86088" w:rsidRPr="001D49EC" w:rsidRDefault="00F86088">
      <w:pPr>
        <w:rPr>
          <w:rFonts w:cstheme="minorHAnsi"/>
          <w:sz w:val="20"/>
          <w:szCs w:val="20"/>
        </w:rPr>
      </w:pPr>
    </w:p>
    <w:p w14:paraId="1F903076" w14:textId="77777777" w:rsidR="00F86088" w:rsidRPr="001D49EC" w:rsidRDefault="00F86088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3104EC0" w14:textId="77777777" w:rsidR="00F86088" w:rsidRPr="001D49EC" w:rsidRDefault="00F86088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A2E2913" w14:textId="77777777" w:rsidR="001D49EC" w:rsidRDefault="001D49EC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9FDB189" w14:textId="77777777" w:rsidR="001D49EC" w:rsidRDefault="001D49EC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FDA6D92" w14:textId="77777777" w:rsidR="001D49EC" w:rsidRDefault="001D49EC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AB35E9F" w14:textId="77777777" w:rsidR="001D49EC" w:rsidRDefault="001D49EC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8B5E6B" w14:textId="79AA70B9" w:rsidR="00F86088" w:rsidRPr="00F86088" w:rsidRDefault="00F86088" w:rsidP="00F860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6088">
        <w:rPr>
          <w:rFonts w:ascii="Calibri" w:eastAsia="Calibri" w:hAnsi="Calibri" w:cs="Times New Roman"/>
          <w:b/>
          <w:sz w:val="20"/>
          <w:szCs w:val="20"/>
        </w:rPr>
        <w:lastRenderedPageBreak/>
        <w:t>SPAG Achievement:</w:t>
      </w:r>
    </w:p>
    <w:p w14:paraId="40B1E81E" w14:textId="77777777" w:rsidR="00F86088" w:rsidRPr="00F86088" w:rsidRDefault="00F86088" w:rsidP="00F8608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9"/>
        <w:tblOverlap w:val="never"/>
        <w:tblW w:w="9285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F86088" w:rsidRPr="00F86088" w14:paraId="11166377" w14:textId="77777777" w:rsidTr="00F86088">
        <w:trPr>
          <w:trHeight w:val="229"/>
        </w:trPr>
        <w:tc>
          <w:tcPr>
            <w:tcW w:w="3095" w:type="dxa"/>
          </w:tcPr>
          <w:p w14:paraId="45B9080C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66767FBC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@Expected</w:t>
            </w:r>
          </w:p>
        </w:tc>
        <w:tc>
          <w:tcPr>
            <w:tcW w:w="3095" w:type="dxa"/>
          </w:tcPr>
          <w:p w14:paraId="6B0F4528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% National</w:t>
            </w:r>
          </w:p>
          <w:p w14:paraId="43DD0505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@Expected</w:t>
            </w:r>
          </w:p>
        </w:tc>
      </w:tr>
      <w:tr w:rsidR="00F86088" w:rsidRPr="00F86088" w14:paraId="053A366F" w14:textId="77777777" w:rsidTr="00F86088">
        <w:trPr>
          <w:trHeight w:val="229"/>
        </w:trPr>
        <w:tc>
          <w:tcPr>
            <w:tcW w:w="3095" w:type="dxa"/>
          </w:tcPr>
          <w:p w14:paraId="22F28D1F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3095" w:type="dxa"/>
            <w:shd w:val="clear" w:color="auto" w:fill="FFFFFF" w:themeFill="background1"/>
          </w:tcPr>
          <w:p w14:paraId="4E1C9D4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3095" w:type="dxa"/>
          </w:tcPr>
          <w:p w14:paraId="3ACA7D6B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77</w:t>
            </w:r>
          </w:p>
        </w:tc>
      </w:tr>
      <w:tr w:rsidR="00F86088" w:rsidRPr="00F86088" w14:paraId="60B36B7D" w14:textId="77777777" w:rsidTr="00F86088">
        <w:trPr>
          <w:trHeight w:val="229"/>
        </w:trPr>
        <w:tc>
          <w:tcPr>
            <w:tcW w:w="3095" w:type="dxa"/>
          </w:tcPr>
          <w:p w14:paraId="2546FB85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3095" w:type="dxa"/>
            <w:shd w:val="clear" w:color="auto" w:fill="FFFFFF" w:themeFill="background1"/>
          </w:tcPr>
          <w:p w14:paraId="2F2BE3D3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3095" w:type="dxa"/>
          </w:tcPr>
          <w:p w14:paraId="41CFEC92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78</w:t>
            </w:r>
          </w:p>
        </w:tc>
      </w:tr>
      <w:tr w:rsidR="00F86088" w:rsidRPr="00F86088" w14:paraId="3CCD034D" w14:textId="77777777" w:rsidTr="00F86088">
        <w:trPr>
          <w:trHeight w:val="229"/>
        </w:trPr>
        <w:tc>
          <w:tcPr>
            <w:tcW w:w="3095" w:type="dxa"/>
          </w:tcPr>
          <w:p w14:paraId="5E2F7B11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3095" w:type="dxa"/>
            <w:shd w:val="clear" w:color="auto" w:fill="FFFFFF" w:themeFill="background1"/>
          </w:tcPr>
          <w:p w14:paraId="5E91212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3095" w:type="dxa"/>
          </w:tcPr>
          <w:p w14:paraId="00B1B72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78</w:t>
            </w:r>
          </w:p>
        </w:tc>
      </w:tr>
      <w:tr w:rsidR="00F86088" w:rsidRPr="00F86088" w14:paraId="7FDA7F4C" w14:textId="77777777" w:rsidTr="00F86088">
        <w:trPr>
          <w:trHeight w:val="229"/>
        </w:trPr>
        <w:tc>
          <w:tcPr>
            <w:tcW w:w="3095" w:type="dxa"/>
          </w:tcPr>
          <w:p w14:paraId="20048588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Average</w:t>
            </w:r>
          </w:p>
          <w:p w14:paraId="68836834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3 Years</w:t>
            </w:r>
          </w:p>
        </w:tc>
        <w:tc>
          <w:tcPr>
            <w:tcW w:w="3095" w:type="dxa"/>
            <w:shd w:val="clear" w:color="auto" w:fill="FFFFFF" w:themeFill="background1"/>
          </w:tcPr>
          <w:p w14:paraId="14417CC4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78</w:t>
            </w:r>
          </w:p>
        </w:tc>
        <w:tc>
          <w:tcPr>
            <w:tcW w:w="3095" w:type="dxa"/>
          </w:tcPr>
          <w:p w14:paraId="2F5C37E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78</w:t>
            </w:r>
          </w:p>
        </w:tc>
      </w:tr>
      <w:tr w:rsidR="00F86088" w:rsidRPr="00F86088" w14:paraId="38556596" w14:textId="77777777" w:rsidTr="00F86088">
        <w:trPr>
          <w:trHeight w:val="229"/>
        </w:trPr>
        <w:tc>
          <w:tcPr>
            <w:tcW w:w="3095" w:type="dxa"/>
          </w:tcPr>
          <w:p w14:paraId="7C527EA4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14:paraId="03D1597C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@Higher Standard</w:t>
            </w:r>
          </w:p>
        </w:tc>
        <w:tc>
          <w:tcPr>
            <w:tcW w:w="3095" w:type="dxa"/>
          </w:tcPr>
          <w:p w14:paraId="11629FEC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% National</w:t>
            </w:r>
          </w:p>
          <w:p w14:paraId="0F9DEB37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@ Higher Standard</w:t>
            </w:r>
          </w:p>
        </w:tc>
      </w:tr>
      <w:tr w:rsidR="00F86088" w:rsidRPr="00F86088" w14:paraId="7FA74F45" w14:textId="77777777" w:rsidTr="00F86088">
        <w:trPr>
          <w:trHeight w:val="229"/>
        </w:trPr>
        <w:tc>
          <w:tcPr>
            <w:tcW w:w="3095" w:type="dxa"/>
          </w:tcPr>
          <w:p w14:paraId="3F2705B5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3095" w:type="dxa"/>
            <w:shd w:val="clear" w:color="auto" w:fill="FFFFFF" w:themeFill="background1"/>
          </w:tcPr>
          <w:p w14:paraId="5712BEE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3095" w:type="dxa"/>
          </w:tcPr>
          <w:p w14:paraId="05328F12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</w:tc>
      </w:tr>
      <w:tr w:rsidR="00F86088" w:rsidRPr="00F86088" w14:paraId="519738FE" w14:textId="77777777" w:rsidTr="00F86088">
        <w:trPr>
          <w:trHeight w:val="229"/>
        </w:trPr>
        <w:tc>
          <w:tcPr>
            <w:tcW w:w="3095" w:type="dxa"/>
          </w:tcPr>
          <w:p w14:paraId="509910F0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3095" w:type="dxa"/>
            <w:shd w:val="clear" w:color="auto" w:fill="FFFFFF" w:themeFill="background1"/>
          </w:tcPr>
          <w:p w14:paraId="1B2B9F3B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3095" w:type="dxa"/>
          </w:tcPr>
          <w:p w14:paraId="73885E51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</w:tr>
      <w:tr w:rsidR="00F86088" w:rsidRPr="00F86088" w14:paraId="7BE8BE6C" w14:textId="77777777" w:rsidTr="00F86088">
        <w:trPr>
          <w:trHeight w:val="229"/>
        </w:trPr>
        <w:tc>
          <w:tcPr>
            <w:tcW w:w="3095" w:type="dxa"/>
          </w:tcPr>
          <w:p w14:paraId="317253F2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3095" w:type="dxa"/>
            <w:shd w:val="clear" w:color="auto" w:fill="FFFFFF" w:themeFill="background1"/>
          </w:tcPr>
          <w:p w14:paraId="0A0B456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3095" w:type="dxa"/>
          </w:tcPr>
          <w:p w14:paraId="6D73509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</w:tr>
      <w:tr w:rsidR="00F86088" w:rsidRPr="00F86088" w14:paraId="24AF737D" w14:textId="77777777" w:rsidTr="00F86088">
        <w:trPr>
          <w:trHeight w:val="229"/>
        </w:trPr>
        <w:tc>
          <w:tcPr>
            <w:tcW w:w="3095" w:type="dxa"/>
          </w:tcPr>
          <w:p w14:paraId="2ADE2D59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Average</w:t>
            </w:r>
          </w:p>
          <w:p w14:paraId="287E696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3 Years</w:t>
            </w:r>
          </w:p>
        </w:tc>
        <w:tc>
          <w:tcPr>
            <w:tcW w:w="3095" w:type="dxa"/>
            <w:shd w:val="clear" w:color="auto" w:fill="FFFFFF" w:themeFill="background1"/>
          </w:tcPr>
          <w:p w14:paraId="149E657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3095" w:type="dxa"/>
          </w:tcPr>
          <w:p w14:paraId="1BA85AC8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</w:tr>
    </w:tbl>
    <w:p w14:paraId="54EFFCC2" w14:textId="77777777" w:rsidR="00F86088" w:rsidRPr="00F86088" w:rsidRDefault="00F86088" w:rsidP="00F86088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3"/>
        <w:tblOverlap w:val="never"/>
        <w:tblW w:w="6153" w:type="dxa"/>
        <w:tblLayout w:type="fixed"/>
        <w:tblLook w:val="04A0" w:firstRow="1" w:lastRow="0" w:firstColumn="1" w:lastColumn="0" w:noHBand="0" w:noVBand="1"/>
      </w:tblPr>
      <w:tblGrid>
        <w:gridCol w:w="2051"/>
        <w:gridCol w:w="2051"/>
        <w:gridCol w:w="2051"/>
      </w:tblGrid>
      <w:tr w:rsidR="00F86088" w:rsidRPr="00F86088" w14:paraId="6A1953C5" w14:textId="77777777" w:rsidTr="00F86088">
        <w:trPr>
          <w:trHeight w:val="380"/>
        </w:trPr>
        <w:tc>
          <w:tcPr>
            <w:tcW w:w="2051" w:type="dxa"/>
          </w:tcPr>
          <w:p w14:paraId="73EC6239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4E812C7A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Average Scaled Score</w:t>
            </w:r>
          </w:p>
        </w:tc>
        <w:tc>
          <w:tcPr>
            <w:tcW w:w="2051" w:type="dxa"/>
          </w:tcPr>
          <w:p w14:paraId="4C942341" w14:textId="77777777" w:rsidR="00F86088" w:rsidRPr="00F86088" w:rsidRDefault="00F86088" w:rsidP="00F8608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National Average Scaled Score</w:t>
            </w:r>
          </w:p>
        </w:tc>
      </w:tr>
      <w:tr w:rsidR="00F86088" w:rsidRPr="00F86088" w14:paraId="2CA9C29A" w14:textId="77777777" w:rsidTr="00F86088">
        <w:trPr>
          <w:trHeight w:val="183"/>
        </w:trPr>
        <w:tc>
          <w:tcPr>
            <w:tcW w:w="2051" w:type="dxa"/>
          </w:tcPr>
          <w:p w14:paraId="68AFA0A1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2051" w:type="dxa"/>
            <w:shd w:val="clear" w:color="auto" w:fill="FFFFFF" w:themeFill="background1"/>
          </w:tcPr>
          <w:p w14:paraId="34B22831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98</w:t>
            </w:r>
          </w:p>
        </w:tc>
        <w:tc>
          <w:tcPr>
            <w:tcW w:w="2051" w:type="dxa"/>
          </w:tcPr>
          <w:p w14:paraId="31BCA243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105</w:t>
            </w:r>
          </w:p>
        </w:tc>
      </w:tr>
      <w:tr w:rsidR="00F86088" w:rsidRPr="00F86088" w14:paraId="163EB71A" w14:textId="77777777" w:rsidTr="00F86088">
        <w:trPr>
          <w:trHeight w:val="183"/>
        </w:trPr>
        <w:tc>
          <w:tcPr>
            <w:tcW w:w="2051" w:type="dxa"/>
          </w:tcPr>
          <w:p w14:paraId="079B54C2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2051" w:type="dxa"/>
            <w:shd w:val="clear" w:color="auto" w:fill="FFFFFF" w:themeFill="background1"/>
          </w:tcPr>
          <w:p w14:paraId="6D0F3C8A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102</w:t>
            </w:r>
          </w:p>
        </w:tc>
        <w:tc>
          <w:tcPr>
            <w:tcW w:w="2051" w:type="dxa"/>
          </w:tcPr>
          <w:p w14:paraId="7C925E75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106</w:t>
            </w:r>
          </w:p>
        </w:tc>
      </w:tr>
      <w:tr w:rsidR="00F86088" w:rsidRPr="00F86088" w14:paraId="149C0CBE" w14:textId="77777777" w:rsidTr="00F86088">
        <w:trPr>
          <w:trHeight w:val="183"/>
        </w:trPr>
        <w:tc>
          <w:tcPr>
            <w:tcW w:w="2051" w:type="dxa"/>
          </w:tcPr>
          <w:p w14:paraId="7F031903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2051" w:type="dxa"/>
            <w:shd w:val="clear" w:color="auto" w:fill="FFFFFF" w:themeFill="background1"/>
          </w:tcPr>
          <w:p w14:paraId="34E38D9D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106</w:t>
            </w:r>
          </w:p>
        </w:tc>
        <w:tc>
          <w:tcPr>
            <w:tcW w:w="2051" w:type="dxa"/>
          </w:tcPr>
          <w:p w14:paraId="18BC8DE3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106</w:t>
            </w:r>
          </w:p>
        </w:tc>
      </w:tr>
      <w:tr w:rsidR="00F86088" w:rsidRPr="00F86088" w14:paraId="57AED647" w14:textId="77777777" w:rsidTr="00F86088">
        <w:trPr>
          <w:trHeight w:val="183"/>
        </w:trPr>
        <w:tc>
          <w:tcPr>
            <w:tcW w:w="2051" w:type="dxa"/>
          </w:tcPr>
          <w:p w14:paraId="41A18F3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Average </w:t>
            </w:r>
          </w:p>
          <w:p w14:paraId="6E011C88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b/>
                <w:sz w:val="20"/>
                <w:szCs w:val="20"/>
              </w:rPr>
              <w:t>3 Years</w:t>
            </w:r>
          </w:p>
        </w:tc>
        <w:tc>
          <w:tcPr>
            <w:tcW w:w="2051" w:type="dxa"/>
            <w:shd w:val="clear" w:color="auto" w:fill="FFFFFF" w:themeFill="background1"/>
          </w:tcPr>
          <w:p w14:paraId="3BB07389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102</w:t>
            </w:r>
          </w:p>
        </w:tc>
        <w:tc>
          <w:tcPr>
            <w:tcW w:w="2051" w:type="dxa"/>
          </w:tcPr>
          <w:p w14:paraId="7B4D186C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6088">
              <w:rPr>
                <w:rFonts w:ascii="Calibri" w:eastAsia="Calibri" w:hAnsi="Calibri" w:cs="Times New Roman"/>
                <w:sz w:val="20"/>
                <w:szCs w:val="20"/>
              </w:rPr>
              <w:t>106</w:t>
            </w:r>
          </w:p>
        </w:tc>
      </w:tr>
    </w:tbl>
    <w:p w14:paraId="685219B9" w14:textId="695F431F" w:rsidR="00F86088" w:rsidRPr="001D49EC" w:rsidRDefault="00F86088">
      <w:pPr>
        <w:rPr>
          <w:rFonts w:cstheme="minorHAnsi"/>
          <w:sz w:val="20"/>
          <w:szCs w:val="20"/>
        </w:rPr>
      </w:pPr>
    </w:p>
    <w:p w14:paraId="069EFA98" w14:textId="1C005623" w:rsidR="00F86088" w:rsidRPr="001D49EC" w:rsidRDefault="00F86088">
      <w:pPr>
        <w:rPr>
          <w:rFonts w:cstheme="minorHAnsi"/>
          <w:sz w:val="20"/>
          <w:szCs w:val="20"/>
        </w:rPr>
      </w:pPr>
    </w:p>
    <w:p w14:paraId="53F54A0A" w14:textId="04264CDC" w:rsidR="00F86088" w:rsidRPr="001D49EC" w:rsidRDefault="00F86088">
      <w:pPr>
        <w:rPr>
          <w:rFonts w:cstheme="minorHAnsi"/>
          <w:sz w:val="20"/>
          <w:szCs w:val="20"/>
        </w:rPr>
      </w:pPr>
    </w:p>
    <w:p w14:paraId="4C5F44A0" w14:textId="7DD88A82" w:rsidR="00F86088" w:rsidRPr="001D49EC" w:rsidRDefault="00F86088">
      <w:pPr>
        <w:rPr>
          <w:rFonts w:cstheme="minorHAnsi"/>
          <w:sz w:val="20"/>
          <w:szCs w:val="20"/>
        </w:rPr>
      </w:pPr>
    </w:p>
    <w:p w14:paraId="0A588266" w14:textId="008F2AD9" w:rsidR="00F86088" w:rsidRPr="001D49EC" w:rsidRDefault="00F86088">
      <w:pPr>
        <w:rPr>
          <w:rFonts w:cstheme="minorHAnsi"/>
          <w:sz w:val="20"/>
          <w:szCs w:val="20"/>
        </w:rPr>
      </w:pPr>
    </w:p>
    <w:p w14:paraId="0F08D71B" w14:textId="034E9D32" w:rsidR="001D49EC" w:rsidRPr="001D49EC" w:rsidRDefault="00F86088" w:rsidP="00F86088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F86088">
        <w:rPr>
          <w:rFonts w:eastAsia="Calibri" w:cstheme="minorHAnsi"/>
          <w:b/>
          <w:sz w:val="20"/>
          <w:szCs w:val="20"/>
        </w:rPr>
        <w:t>Maths Achievement:</w:t>
      </w:r>
    </w:p>
    <w:p w14:paraId="2C9CF863" w14:textId="77777777" w:rsidR="001D49EC" w:rsidRPr="00F86088" w:rsidRDefault="001D49EC" w:rsidP="00F86088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3"/>
        <w:tblOverlap w:val="never"/>
        <w:tblW w:w="9258" w:type="dxa"/>
        <w:tblLayout w:type="fixed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F86088" w:rsidRPr="00F86088" w14:paraId="45288A5B" w14:textId="77777777" w:rsidTr="00F86088">
        <w:trPr>
          <w:trHeight w:val="199"/>
        </w:trPr>
        <w:tc>
          <w:tcPr>
            <w:tcW w:w="3086" w:type="dxa"/>
          </w:tcPr>
          <w:p w14:paraId="6AB45A2F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14:paraId="23F4A155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eastAsia="Calibri" w:cstheme="minorHAnsi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 @Expected</w:t>
            </w:r>
          </w:p>
        </w:tc>
        <w:tc>
          <w:tcPr>
            <w:tcW w:w="3086" w:type="dxa"/>
          </w:tcPr>
          <w:p w14:paraId="7ADDEEB3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% National</w:t>
            </w:r>
          </w:p>
          <w:p w14:paraId="2F1B4B67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@Expected</w:t>
            </w:r>
          </w:p>
        </w:tc>
      </w:tr>
      <w:tr w:rsidR="00F86088" w:rsidRPr="00F86088" w14:paraId="7815A8E9" w14:textId="77777777" w:rsidTr="00F86088">
        <w:trPr>
          <w:trHeight w:val="199"/>
        </w:trPr>
        <w:tc>
          <w:tcPr>
            <w:tcW w:w="3086" w:type="dxa"/>
          </w:tcPr>
          <w:p w14:paraId="3F509A0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2016/2017</w:t>
            </w:r>
          </w:p>
        </w:tc>
        <w:tc>
          <w:tcPr>
            <w:tcW w:w="3086" w:type="dxa"/>
            <w:shd w:val="clear" w:color="auto" w:fill="FFFFFF" w:themeFill="background1"/>
          </w:tcPr>
          <w:p w14:paraId="1231D7A3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3086" w:type="dxa"/>
          </w:tcPr>
          <w:p w14:paraId="1D2A3A92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75</w:t>
            </w:r>
          </w:p>
        </w:tc>
      </w:tr>
      <w:tr w:rsidR="00F86088" w:rsidRPr="00F86088" w14:paraId="032AFBED" w14:textId="77777777" w:rsidTr="00F86088">
        <w:trPr>
          <w:trHeight w:val="199"/>
        </w:trPr>
        <w:tc>
          <w:tcPr>
            <w:tcW w:w="3086" w:type="dxa"/>
          </w:tcPr>
          <w:p w14:paraId="71FDE37C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2017/2018</w:t>
            </w:r>
          </w:p>
        </w:tc>
        <w:tc>
          <w:tcPr>
            <w:tcW w:w="3086" w:type="dxa"/>
            <w:shd w:val="clear" w:color="auto" w:fill="FFFFFF" w:themeFill="background1"/>
          </w:tcPr>
          <w:p w14:paraId="340CFB2B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3086" w:type="dxa"/>
          </w:tcPr>
          <w:p w14:paraId="710C627B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76</w:t>
            </w:r>
          </w:p>
        </w:tc>
      </w:tr>
      <w:tr w:rsidR="00F86088" w:rsidRPr="00F86088" w14:paraId="6C4372E3" w14:textId="77777777" w:rsidTr="00F86088">
        <w:trPr>
          <w:trHeight w:val="199"/>
        </w:trPr>
        <w:tc>
          <w:tcPr>
            <w:tcW w:w="3086" w:type="dxa"/>
          </w:tcPr>
          <w:p w14:paraId="230F74A9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2018/2019</w:t>
            </w:r>
          </w:p>
        </w:tc>
        <w:tc>
          <w:tcPr>
            <w:tcW w:w="3086" w:type="dxa"/>
            <w:shd w:val="clear" w:color="auto" w:fill="FFFFFF" w:themeFill="background1"/>
          </w:tcPr>
          <w:p w14:paraId="22FB4EC4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3086" w:type="dxa"/>
          </w:tcPr>
          <w:p w14:paraId="1E0977B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79</w:t>
            </w:r>
          </w:p>
        </w:tc>
      </w:tr>
      <w:tr w:rsidR="00F86088" w:rsidRPr="00F86088" w14:paraId="625B8A94" w14:textId="77777777" w:rsidTr="00F86088">
        <w:trPr>
          <w:trHeight w:val="199"/>
        </w:trPr>
        <w:tc>
          <w:tcPr>
            <w:tcW w:w="3086" w:type="dxa"/>
          </w:tcPr>
          <w:p w14:paraId="729B5783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Average</w:t>
            </w:r>
          </w:p>
          <w:p w14:paraId="4C792FE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3 Years</w:t>
            </w:r>
          </w:p>
        </w:tc>
        <w:tc>
          <w:tcPr>
            <w:tcW w:w="3086" w:type="dxa"/>
            <w:shd w:val="clear" w:color="auto" w:fill="FFFFFF" w:themeFill="background1"/>
          </w:tcPr>
          <w:p w14:paraId="602F9FBC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67</w:t>
            </w:r>
          </w:p>
        </w:tc>
        <w:tc>
          <w:tcPr>
            <w:tcW w:w="3086" w:type="dxa"/>
          </w:tcPr>
          <w:p w14:paraId="1E0FE1F1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77</w:t>
            </w:r>
          </w:p>
        </w:tc>
      </w:tr>
      <w:tr w:rsidR="00F86088" w:rsidRPr="00F86088" w14:paraId="6416D98C" w14:textId="77777777" w:rsidTr="00F86088">
        <w:trPr>
          <w:trHeight w:val="199"/>
        </w:trPr>
        <w:tc>
          <w:tcPr>
            <w:tcW w:w="3086" w:type="dxa"/>
          </w:tcPr>
          <w:p w14:paraId="6CE03A29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14:paraId="71243466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% </w:t>
            </w:r>
            <w:proofErr w:type="spellStart"/>
            <w:r w:rsidRPr="00F86088">
              <w:rPr>
                <w:rFonts w:eastAsia="Calibri" w:cstheme="minorHAnsi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 @Higher Standard</w:t>
            </w:r>
          </w:p>
        </w:tc>
        <w:tc>
          <w:tcPr>
            <w:tcW w:w="3086" w:type="dxa"/>
          </w:tcPr>
          <w:p w14:paraId="14FB107D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% National</w:t>
            </w:r>
          </w:p>
          <w:p w14:paraId="7EB44062" w14:textId="77777777" w:rsidR="00F86088" w:rsidRPr="00F86088" w:rsidRDefault="00F86088" w:rsidP="00F86088">
            <w:pPr>
              <w:shd w:val="clear" w:color="auto" w:fill="FFFFFF" w:themeFill="background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@ Higher Standard</w:t>
            </w:r>
          </w:p>
        </w:tc>
      </w:tr>
      <w:tr w:rsidR="00F86088" w:rsidRPr="00F86088" w14:paraId="1848BBB2" w14:textId="77777777" w:rsidTr="00F86088">
        <w:trPr>
          <w:trHeight w:val="199"/>
        </w:trPr>
        <w:tc>
          <w:tcPr>
            <w:tcW w:w="3086" w:type="dxa"/>
          </w:tcPr>
          <w:p w14:paraId="5BA4CA11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2016/2017</w:t>
            </w:r>
          </w:p>
        </w:tc>
        <w:tc>
          <w:tcPr>
            <w:tcW w:w="3086" w:type="dxa"/>
            <w:shd w:val="clear" w:color="auto" w:fill="FFFFFF" w:themeFill="background1"/>
          </w:tcPr>
          <w:p w14:paraId="5BE8D1D4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3086" w:type="dxa"/>
          </w:tcPr>
          <w:p w14:paraId="0DC6A230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23</w:t>
            </w:r>
          </w:p>
        </w:tc>
      </w:tr>
      <w:tr w:rsidR="00F86088" w:rsidRPr="00F86088" w14:paraId="5DC424DE" w14:textId="77777777" w:rsidTr="00F86088">
        <w:trPr>
          <w:trHeight w:val="199"/>
        </w:trPr>
        <w:tc>
          <w:tcPr>
            <w:tcW w:w="3086" w:type="dxa"/>
          </w:tcPr>
          <w:p w14:paraId="39554E3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2017/2018</w:t>
            </w:r>
          </w:p>
        </w:tc>
        <w:tc>
          <w:tcPr>
            <w:tcW w:w="3086" w:type="dxa"/>
            <w:shd w:val="clear" w:color="auto" w:fill="FFFFFF" w:themeFill="background1"/>
          </w:tcPr>
          <w:p w14:paraId="18A76B4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3086" w:type="dxa"/>
          </w:tcPr>
          <w:p w14:paraId="69CC4D73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24</w:t>
            </w:r>
          </w:p>
        </w:tc>
      </w:tr>
      <w:tr w:rsidR="00F86088" w:rsidRPr="00F86088" w14:paraId="329FAC48" w14:textId="77777777" w:rsidTr="00F86088">
        <w:trPr>
          <w:trHeight w:val="199"/>
        </w:trPr>
        <w:tc>
          <w:tcPr>
            <w:tcW w:w="3086" w:type="dxa"/>
          </w:tcPr>
          <w:p w14:paraId="48C74EA9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2018/2019</w:t>
            </w:r>
          </w:p>
        </w:tc>
        <w:tc>
          <w:tcPr>
            <w:tcW w:w="3086" w:type="dxa"/>
            <w:shd w:val="clear" w:color="auto" w:fill="FFFFFF" w:themeFill="background1"/>
          </w:tcPr>
          <w:p w14:paraId="21218675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3086" w:type="dxa"/>
          </w:tcPr>
          <w:p w14:paraId="1E3000E9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27</w:t>
            </w:r>
          </w:p>
        </w:tc>
      </w:tr>
      <w:tr w:rsidR="00F86088" w:rsidRPr="00F86088" w14:paraId="3ED460E4" w14:textId="77777777" w:rsidTr="00F86088">
        <w:trPr>
          <w:trHeight w:val="199"/>
        </w:trPr>
        <w:tc>
          <w:tcPr>
            <w:tcW w:w="3086" w:type="dxa"/>
          </w:tcPr>
          <w:p w14:paraId="32A1247E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Average</w:t>
            </w:r>
          </w:p>
          <w:p w14:paraId="6B01C38C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3 Years</w:t>
            </w:r>
          </w:p>
        </w:tc>
        <w:tc>
          <w:tcPr>
            <w:tcW w:w="3086" w:type="dxa"/>
            <w:shd w:val="clear" w:color="auto" w:fill="FFFFFF" w:themeFill="background1"/>
          </w:tcPr>
          <w:p w14:paraId="3DB7C08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3086" w:type="dxa"/>
          </w:tcPr>
          <w:p w14:paraId="4D61DFD2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margin" w:tblpY="272"/>
        <w:tblOverlap w:val="never"/>
        <w:tblW w:w="6192" w:type="dxa"/>
        <w:tblLayout w:type="fixed"/>
        <w:tblLook w:val="04A0" w:firstRow="1" w:lastRow="0" w:firstColumn="1" w:lastColumn="0" w:noHBand="0" w:noVBand="1"/>
      </w:tblPr>
      <w:tblGrid>
        <w:gridCol w:w="2263"/>
        <w:gridCol w:w="1865"/>
        <w:gridCol w:w="2064"/>
      </w:tblGrid>
      <w:tr w:rsidR="00F86088" w:rsidRPr="00F86088" w14:paraId="0D3B6B14" w14:textId="77777777" w:rsidTr="001D49EC">
        <w:trPr>
          <w:trHeight w:val="699"/>
        </w:trPr>
        <w:tc>
          <w:tcPr>
            <w:tcW w:w="2263" w:type="dxa"/>
          </w:tcPr>
          <w:p w14:paraId="0CC23FC2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1314A728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F86088">
              <w:rPr>
                <w:rFonts w:eastAsia="Calibri" w:cstheme="minorHAnsi"/>
                <w:b/>
                <w:sz w:val="20"/>
                <w:szCs w:val="20"/>
              </w:rPr>
              <w:t>Perryfields</w:t>
            </w:r>
            <w:proofErr w:type="spellEnd"/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 Average Scaled Score</w:t>
            </w:r>
          </w:p>
        </w:tc>
        <w:tc>
          <w:tcPr>
            <w:tcW w:w="2064" w:type="dxa"/>
          </w:tcPr>
          <w:p w14:paraId="1A5D6D6B" w14:textId="77777777" w:rsidR="00F86088" w:rsidRPr="00F86088" w:rsidRDefault="00F86088" w:rsidP="00F86088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National Average Scaled Score</w:t>
            </w:r>
          </w:p>
        </w:tc>
      </w:tr>
      <w:tr w:rsidR="00F86088" w:rsidRPr="00F86088" w14:paraId="7EEFC45D" w14:textId="77777777" w:rsidTr="001D49EC">
        <w:trPr>
          <w:trHeight w:val="132"/>
        </w:trPr>
        <w:tc>
          <w:tcPr>
            <w:tcW w:w="2263" w:type="dxa"/>
          </w:tcPr>
          <w:p w14:paraId="3B87A380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2016/2017</w:t>
            </w:r>
          </w:p>
        </w:tc>
        <w:tc>
          <w:tcPr>
            <w:tcW w:w="1865" w:type="dxa"/>
            <w:shd w:val="clear" w:color="auto" w:fill="FFFFFF" w:themeFill="background1"/>
          </w:tcPr>
          <w:p w14:paraId="5D98390B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2064" w:type="dxa"/>
          </w:tcPr>
          <w:p w14:paraId="33D14924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104</w:t>
            </w:r>
          </w:p>
        </w:tc>
      </w:tr>
      <w:tr w:rsidR="00F86088" w:rsidRPr="00F86088" w14:paraId="5C8BDAC4" w14:textId="77777777" w:rsidTr="001D49EC">
        <w:trPr>
          <w:trHeight w:val="274"/>
        </w:trPr>
        <w:tc>
          <w:tcPr>
            <w:tcW w:w="2263" w:type="dxa"/>
          </w:tcPr>
          <w:p w14:paraId="4F4D1F44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2017/2018</w:t>
            </w:r>
          </w:p>
        </w:tc>
        <w:tc>
          <w:tcPr>
            <w:tcW w:w="1865" w:type="dxa"/>
            <w:shd w:val="clear" w:color="auto" w:fill="FFFFFF" w:themeFill="background1"/>
          </w:tcPr>
          <w:p w14:paraId="5CB55ABA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101</w:t>
            </w:r>
          </w:p>
        </w:tc>
        <w:tc>
          <w:tcPr>
            <w:tcW w:w="2064" w:type="dxa"/>
          </w:tcPr>
          <w:p w14:paraId="34668868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104</w:t>
            </w:r>
          </w:p>
        </w:tc>
      </w:tr>
      <w:tr w:rsidR="00F86088" w:rsidRPr="00F86088" w14:paraId="340685E0" w14:textId="77777777" w:rsidTr="001D49EC">
        <w:trPr>
          <w:trHeight w:val="277"/>
        </w:trPr>
        <w:tc>
          <w:tcPr>
            <w:tcW w:w="2263" w:type="dxa"/>
          </w:tcPr>
          <w:p w14:paraId="7C547B00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2018/2019</w:t>
            </w:r>
          </w:p>
        </w:tc>
        <w:tc>
          <w:tcPr>
            <w:tcW w:w="1865" w:type="dxa"/>
            <w:shd w:val="clear" w:color="auto" w:fill="FFFFFF" w:themeFill="background1"/>
          </w:tcPr>
          <w:p w14:paraId="4FFF9B1F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106</w:t>
            </w:r>
          </w:p>
        </w:tc>
        <w:tc>
          <w:tcPr>
            <w:tcW w:w="2064" w:type="dxa"/>
          </w:tcPr>
          <w:p w14:paraId="1BEED24D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105</w:t>
            </w:r>
          </w:p>
        </w:tc>
      </w:tr>
      <w:tr w:rsidR="00F86088" w:rsidRPr="00F86088" w14:paraId="25A65170" w14:textId="77777777" w:rsidTr="001D49EC">
        <w:trPr>
          <w:trHeight w:val="536"/>
        </w:trPr>
        <w:tc>
          <w:tcPr>
            <w:tcW w:w="2263" w:type="dxa"/>
          </w:tcPr>
          <w:p w14:paraId="794ABB29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 xml:space="preserve">Average </w:t>
            </w:r>
          </w:p>
          <w:p w14:paraId="42FB1D7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86088">
              <w:rPr>
                <w:rFonts w:eastAsia="Calibri" w:cstheme="minorHAnsi"/>
                <w:b/>
                <w:sz w:val="20"/>
                <w:szCs w:val="20"/>
              </w:rPr>
              <w:t>3 Years</w:t>
            </w:r>
          </w:p>
        </w:tc>
        <w:tc>
          <w:tcPr>
            <w:tcW w:w="1865" w:type="dxa"/>
            <w:shd w:val="clear" w:color="auto" w:fill="FFFFFF" w:themeFill="background1"/>
          </w:tcPr>
          <w:p w14:paraId="36A6249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102</w:t>
            </w:r>
          </w:p>
        </w:tc>
        <w:tc>
          <w:tcPr>
            <w:tcW w:w="2064" w:type="dxa"/>
          </w:tcPr>
          <w:p w14:paraId="1ED67DD7" w14:textId="77777777" w:rsidR="00F86088" w:rsidRPr="00F86088" w:rsidRDefault="00F86088" w:rsidP="00F86088">
            <w:pPr>
              <w:shd w:val="clear" w:color="auto" w:fill="FFFFFF" w:themeFill="background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86088">
              <w:rPr>
                <w:rFonts w:eastAsia="Calibri" w:cstheme="minorHAnsi"/>
                <w:sz w:val="20"/>
                <w:szCs w:val="20"/>
              </w:rPr>
              <w:t>104</w:t>
            </w:r>
          </w:p>
        </w:tc>
      </w:tr>
    </w:tbl>
    <w:p w14:paraId="29F87A9C" w14:textId="77777777" w:rsidR="00F86088" w:rsidRPr="00F86088" w:rsidRDefault="00F86088" w:rsidP="00F86088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18"/>
          <w:szCs w:val="18"/>
        </w:rPr>
      </w:pPr>
    </w:p>
    <w:p w14:paraId="0F6B6542" w14:textId="77777777" w:rsidR="00F86088" w:rsidRPr="00F86088" w:rsidRDefault="00F86088">
      <w:pPr>
        <w:rPr>
          <w:rFonts w:cstheme="minorHAnsi"/>
        </w:rPr>
      </w:pPr>
    </w:p>
    <w:sectPr w:rsidR="00F86088" w:rsidRPr="00F86088" w:rsidSect="001D49EC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B9EB" w14:textId="77777777" w:rsidR="008E70E7" w:rsidRDefault="008E70E7" w:rsidP="001D49EC">
      <w:pPr>
        <w:spacing w:after="0" w:line="240" w:lineRule="auto"/>
      </w:pPr>
      <w:r>
        <w:separator/>
      </w:r>
    </w:p>
  </w:endnote>
  <w:endnote w:type="continuationSeparator" w:id="0">
    <w:p w14:paraId="6FE99DC1" w14:textId="77777777" w:rsidR="008E70E7" w:rsidRDefault="008E70E7" w:rsidP="001D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82B5" w14:textId="77777777" w:rsidR="008E70E7" w:rsidRDefault="008E70E7" w:rsidP="001D49EC">
      <w:pPr>
        <w:spacing w:after="0" w:line="240" w:lineRule="auto"/>
      </w:pPr>
      <w:r>
        <w:separator/>
      </w:r>
    </w:p>
  </w:footnote>
  <w:footnote w:type="continuationSeparator" w:id="0">
    <w:p w14:paraId="59FC73B1" w14:textId="77777777" w:rsidR="008E70E7" w:rsidRDefault="008E70E7" w:rsidP="001D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1A49" w14:textId="3853365B" w:rsidR="001D49EC" w:rsidRDefault="001D49EC">
    <w:pPr>
      <w:pStyle w:val="Header"/>
    </w:pPr>
    <w:r w:rsidRPr="00CC582B">
      <w:rPr>
        <w:rFonts w:ascii="Arial" w:eastAsia="Times New Roman" w:hAnsi="Arial" w:cs="Arial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B59017F" wp14:editId="6D211A5A">
          <wp:simplePos x="0" y="0"/>
          <wp:positionH relativeFrom="margin">
            <wp:posOffset>5346700</wp:posOffset>
          </wp:positionH>
          <wp:positionV relativeFrom="paragraph">
            <wp:posOffset>7620</wp:posOffset>
          </wp:positionV>
          <wp:extent cx="622300" cy="542290"/>
          <wp:effectExtent l="0" t="0" r="6350" b="0"/>
          <wp:wrapTight wrapText="bothSides">
            <wp:wrapPolygon edited="0">
              <wp:start x="0" y="0"/>
              <wp:lineTo x="0" y="20487"/>
              <wp:lineTo x="21159" y="20487"/>
              <wp:lineTo x="211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39AB5" w14:textId="77777777" w:rsidR="001D49EC" w:rsidRDefault="001D4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88"/>
    <w:rsid w:val="00035BD4"/>
    <w:rsid w:val="001D49EC"/>
    <w:rsid w:val="002C093F"/>
    <w:rsid w:val="008E70E7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0AE"/>
  <w15:chartTrackingRefBased/>
  <w15:docId w15:val="{BA57223B-40BA-4F63-ACFA-F94AD9E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EC"/>
  </w:style>
  <w:style w:type="paragraph" w:styleId="Footer">
    <w:name w:val="footer"/>
    <w:basedOn w:val="Normal"/>
    <w:link w:val="FooterChar"/>
    <w:uiPriority w:val="99"/>
    <w:unhideWhenUsed/>
    <w:rsid w:val="001D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Tilley</dc:creator>
  <cp:keywords/>
  <dc:description/>
  <cp:lastModifiedBy>John Tilley</cp:lastModifiedBy>
  <cp:revision>2</cp:revision>
  <dcterms:created xsi:type="dcterms:W3CDTF">2020-11-13T11:44:00Z</dcterms:created>
  <dcterms:modified xsi:type="dcterms:W3CDTF">2020-11-13T11:44:00Z</dcterms:modified>
</cp:coreProperties>
</file>